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370" w:rsidRPr="00721396" w:rsidRDefault="00773DAB" w:rsidP="00EC570D">
      <w:pPr>
        <w:ind w:right="-286"/>
        <w:jc w:val="both"/>
        <w:rPr>
          <w:sz w:val="32"/>
          <w:szCs w:val="32"/>
        </w:rPr>
      </w:pPr>
      <w:r>
        <w:rPr>
          <w:noProof/>
        </w:rPr>
        <mc:AlternateContent>
          <mc:Choice Requires="wps">
            <w:drawing>
              <wp:anchor distT="0" distB="0" distL="114300" distR="114300" simplePos="0" relativeHeight="251695104" behindDoc="1" locked="0" layoutInCell="1" allowOverlap="1">
                <wp:simplePos x="0" y="0"/>
                <wp:positionH relativeFrom="margin">
                  <wp:posOffset>3960656</wp:posOffset>
                </wp:positionH>
                <wp:positionV relativeFrom="paragraph">
                  <wp:posOffset>116205</wp:posOffset>
                </wp:positionV>
                <wp:extent cx="2520000" cy="1800000"/>
                <wp:effectExtent l="0" t="0" r="13970" b="10160"/>
                <wp:wrapNone/>
                <wp:docPr id="3" name="Rechteck 3"/>
                <wp:cNvGraphicFramePr/>
                <a:graphic xmlns:a="http://schemas.openxmlformats.org/drawingml/2006/main">
                  <a:graphicData uri="http://schemas.microsoft.com/office/word/2010/wordprocessingShape">
                    <wps:wsp>
                      <wps:cNvSpPr/>
                      <wps:spPr>
                        <a:xfrm>
                          <a:off x="0" y="0"/>
                          <a:ext cx="2520000" cy="1800000"/>
                        </a:xfrm>
                        <a:prstGeom prst="rect">
                          <a:avLst/>
                        </a:prstGeom>
                        <a:solidFill>
                          <a:schemeClr val="bg1"/>
                        </a:solid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A2D3A" id="Rechteck 3" o:spid="_x0000_s1026" style="position:absolute;margin-left:311.85pt;margin-top:9.15pt;width:198.45pt;height:141.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" fillcolor="white [3212]" strokecolor="#bfbfbf [2412]" strokeweight=".5pt">
                <w10:wrap anchorx="margin"/>
              </v:rect>
            </w:pict>
          </mc:Fallback>
        </mc:AlternateContent>
      </w:r>
    </w:p>
    <w:p w:rsidR="0017238C" w:rsidRPr="00204EF3" w:rsidRDefault="00C142B6" w:rsidP="00721396">
      <w:pPr>
        <w:ind w:right="-286"/>
        <w:jc w:val="both"/>
        <w:rPr>
          <w:b/>
          <w:sz w:val="48"/>
        </w:rPr>
      </w:pPr>
      <w:r w:rsidRPr="00204EF3">
        <w:rPr>
          <w:b/>
          <w:sz w:val="48"/>
        </w:rPr>
        <w:t>Antrag</w:t>
      </w:r>
      <w:r w:rsidR="00667058">
        <w:rPr>
          <w:b/>
          <w:sz w:val="48"/>
        </w:rPr>
        <w:t xml:space="preserve"> </w:t>
      </w:r>
      <w:r w:rsidR="001B1296">
        <w:rPr>
          <w:b/>
          <w:color w:val="FF0000"/>
          <w:sz w:val="48"/>
        </w:rPr>
        <w:t>Umweltförderung</w:t>
      </w:r>
    </w:p>
    <w:p w:rsidR="0076154B" w:rsidRPr="00CB67BD" w:rsidRDefault="00CB67BD" w:rsidP="00CB67BD">
      <w:pPr>
        <w:ind w:right="3258"/>
        <w:jc w:val="both"/>
        <w:rPr>
          <w:sz w:val="32"/>
        </w:rPr>
      </w:pPr>
      <w:r>
        <w:t>Dieses</w:t>
      </w:r>
      <w:r w:rsidR="0076154B" w:rsidRPr="00A364DB">
        <w:t xml:space="preserve"> Antragsformular auf Erlangen einer </w:t>
      </w:r>
      <w:r w:rsidR="00DF2008">
        <w:t xml:space="preserve">Förderung für </w:t>
      </w:r>
      <w:r w:rsidR="00DF2008">
        <w:rPr>
          <w:rFonts w:cs="Calibri"/>
          <w:lang w:val="de-DE" w:eastAsia="de-DE"/>
        </w:rPr>
        <w:t xml:space="preserve">neue Biomasseheizungen und Wärmepumpen </w:t>
      </w:r>
      <w:r>
        <w:t>ist</w:t>
      </w:r>
      <w:r w:rsidR="0076154B" w:rsidRPr="00A364DB">
        <w:t xml:space="preserve"> von den </w:t>
      </w:r>
      <w:r w:rsidR="00035B6B" w:rsidRPr="00A364DB">
        <w:t>Förder</w:t>
      </w:r>
      <w:r w:rsidR="00035B6B">
        <w:t>ungs</w:t>
      </w:r>
      <w:r w:rsidR="00035B6B" w:rsidRPr="00A364DB">
        <w:t>werber</w:t>
      </w:r>
      <w:r w:rsidR="00035B6B">
        <w:t>:in</w:t>
      </w:r>
      <w:r w:rsidR="00035B6B" w:rsidRPr="00A364DB">
        <w:t>nen</w:t>
      </w:r>
      <w:r w:rsidR="0076154B" w:rsidRPr="00A364DB">
        <w:t xml:space="preserve"> vollständig befüllt und unterzeichnet </w:t>
      </w:r>
      <w:r>
        <w:t>bei der Stadtgemeinde Kapfenberg</w:t>
      </w:r>
      <w:r w:rsidR="00C90732">
        <w:t xml:space="preserve"> </w:t>
      </w:r>
      <w:r w:rsidR="00A35724">
        <w:t>(</w:t>
      </w:r>
      <w:r w:rsidR="00C90732">
        <w:t>Abt. Baudirektion</w:t>
      </w:r>
      <w:r w:rsidR="00A35724">
        <w:t xml:space="preserve"> Schinitzgasse </w:t>
      </w:r>
      <w:r w:rsidR="00E8177B">
        <w:t>2/1. Stock</w:t>
      </w:r>
      <w:r w:rsidR="00A35724">
        <w:t>)</w:t>
      </w:r>
      <w:r>
        <w:t xml:space="preserve"> einzureichen.</w:t>
      </w:r>
      <w:r w:rsidR="00DF2008">
        <w:t xml:space="preserve"> </w:t>
      </w:r>
      <w:r>
        <w:t>J</w:t>
      </w:r>
      <w:r w:rsidR="0076154B" w:rsidRPr="00A364DB">
        <w:t xml:space="preserve">egliche Nachweise sind beizulegen </w:t>
      </w:r>
      <w:r w:rsidR="00E54E9F">
        <w:t>bzw.</w:t>
      </w:r>
      <w:r w:rsidR="0076154B" w:rsidRPr="00A364DB">
        <w:t xml:space="preserve"> nachzureichen.</w:t>
      </w:r>
    </w:p>
    <w:p w:rsidR="00667058" w:rsidRDefault="004A5466" w:rsidP="008D60F7">
      <w:pPr>
        <w:tabs>
          <w:tab w:val="left" w:pos="8355"/>
        </w:tabs>
        <w:ind w:right="-286"/>
        <w:jc w:val="both"/>
      </w:pPr>
      <w:r>
        <w:rPr>
          <w:noProof/>
        </w:rPr>
        <mc:AlternateContent>
          <mc:Choice Requires="wps">
            <w:drawing>
              <wp:anchor distT="0" distB="0" distL="114300" distR="114300" simplePos="0" relativeHeight="251697152" behindDoc="1" locked="0" layoutInCell="1" allowOverlap="1" wp14:anchorId="1AC1E0A5" wp14:editId="1AD3D2D1">
                <wp:simplePos x="0" y="0"/>
                <wp:positionH relativeFrom="column">
                  <wp:posOffset>3960656</wp:posOffset>
                </wp:positionH>
                <wp:positionV relativeFrom="paragraph">
                  <wp:posOffset>83185</wp:posOffset>
                </wp:positionV>
                <wp:extent cx="2519680" cy="238125"/>
                <wp:effectExtent l="0" t="0" r="13970" b="9525"/>
                <wp:wrapNone/>
                <wp:docPr id="4" name="Textfeld 4"/>
                <wp:cNvGraphicFramePr/>
                <a:graphic xmlns:a="http://schemas.openxmlformats.org/drawingml/2006/main">
                  <a:graphicData uri="http://schemas.microsoft.com/office/word/2010/wordprocessingShape">
                    <wps:wsp>
                      <wps:cNvSpPr txBox="1"/>
                      <wps:spPr>
                        <a:xfrm>
                          <a:off x="0" y="0"/>
                          <a:ext cx="2519680" cy="238125"/>
                        </a:xfrm>
                        <a:prstGeom prst="rect">
                          <a:avLst/>
                        </a:prstGeom>
                        <a:noFill/>
                        <a:ln>
                          <a:noFill/>
                        </a:ln>
                      </wps:spPr>
                      <wps:txbx>
                        <w:txbxContent>
                          <w:p w:rsidR="00773DAB" w:rsidRPr="00583A3D" w:rsidRDefault="00773DAB" w:rsidP="00773DAB">
                            <w:pPr>
                              <w:jc w:val="center"/>
                              <w:rPr>
                                <w:b/>
                                <w:color w:val="808080"/>
                              </w:rPr>
                            </w:pPr>
                            <w:r w:rsidRPr="00583A3D">
                              <w:rPr>
                                <w:b/>
                                <w:color w:val="808080"/>
                              </w:rPr>
                              <w:t>Eingangsstempel</w:t>
                            </w:r>
                          </w:p>
                          <w:p w:rsidR="00773DAB" w:rsidRPr="009C5B93" w:rsidRDefault="00773DAB" w:rsidP="00773DAB">
                            <w:pPr>
                              <w:pStyle w:val="Beschriftung"/>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1E0A5" id="_x0000_t202" coordsize="21600,21600" o:spt="202" path="m,l,21600r21600,l21600,xe">
                <v:stroke joinstyle="miter"/>
                <v:path gradientshapeok="t" o:connecttype="rect"/>
              </v:shapetype>
              <v:shape id="Textfeld 4" o:spid="_x0000_s1026" type="#_x0000_t202" style="position:absolute;left:0;text-align:left;margin-left:311.85pt;margin-top:6.55pt;width:198.4pt;height:18.7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" filled="f" stroked="f">
                <v:textbox inset="0,0,0,0">
                  <w:txbxContent>
                    <w:p w:rsidR="00773DAB" w:rsidRPr="00583A3D" w:rsidRDefault="00773DAB" w:rsidP="00773DAB">
                      <w:pPr>
                        <w:jc w:val="center"/>
                        <w:rPr>
                          <w:b/>
                          <w:color w:val="808080"/>
                        </w:rPr>
                      </w:pPr>
                      <w:r w:rsidRPr="00583A3D">
                        <w:rPr>
                          <w:b/>
                          <w:color w:val="808080"/>
                        </w:rPr>
                        <w:t>Eingangsstempel</w:t>
                      </w:r>
                    </w:p>
                    <w:p w:rsidR="00773DAB" w:rsidRPr="009C5B93" w:rsidRDefault="00773DAB" w:rsidP="00773DAB">
                      <w:pPr>
                        <w:pStyle w:val="Beschriftung"/>
                        <w:rPr>
                          <w:noProof/>
                        </w:rPr>
                      </w:pPr>
                    </w:p>
                  </w:txbxContent>
                </v:textbox>
              </v:shape>
            </w:pict>
          </mc:Fallback>
        </mc:AlternateContent>
      </w:r>
      <w:r w:rsidR="00773DAB">
        <w:rPr>
          <w:noProof/>
          <w:lang w:eastAsia="de-AT"/>
        </w:rPr>
        <w:tab/>
      </w:r>
    </w:p>
    <w:p w:rsidR="00D60E2E" w:rsidRPr="0081190D" w:rsidRDefault="001B1296" w:rsidP="0081190D">
      <w:pPr>
        <w:spacing w:line="360" w:lineRule="auto"/>
        <w:ind w:right="-286"/>
        <w:jc w:val="both"/>
        <w:rPr>
          <w:b/>
          <w:sz w:val="28"/>
          <w:u w:val="single"/>
        </w:rPr>
      </w:pPr>
      <w:r w:rsidRPr="0081190D">
        <w:rPr>
          <w:b/>
          <w:sz w:val="28"/>
          <w:u w:val="single"/>
        </w:rPr>
        <w:t>Errichtung einer</w:t>
      </w:r>
    </w:p>
    <w:p w:rsidR="001B1296" w:rsidRPr="0081190D" w:rsidRDefault="001B1296" w:rsidP="001B1296">
      <w:pPr>
        <w:tabs>
          <w:tab w:val="left" w:pos="709"/>
          <w:tab w:val="left" w:pos="7088"/>
        </w:tabs>
        <w:ind w:right="-286"/>
        <w:jc w:val="both"/>
        <w:rPr>
          <w:sz w:val="24"/>
          <w:szCs w:val="24"/>
        </w:rPr>
      </w:pPr>
      <w:r w:rsidRPr="0081190D">
        <w:rPr>
          <w:sz w:val="24"/>
          <w:szCs w:val="24"/>
        </w:rPr>
        <w:fldChar w:fldCharType="begin">
          <w:ffData>
            <w:name w:val="Kontrollkästchen2"/>
            <w:enabled/>
            <w:calcOnExit w:val="0"/>
            <w:checkBox>
              <w:sizeAuto/>
              <w:default w:val="0"/>
              <w:checked w:val="0"/>
            </w:checkBox>
          </w:ffData>
        </w:fldChar>
      </w:r>
      <w:r w:rsidRPr="0081190D">
        <w:rPr>
          <w:sz w:val="24"/>
          <w:szCs w:val="24"/>
        </w:rPr>
        <w:instrText xml:space="preserve"> FORMCHECKBOX </w:instrText>
      </w:r>
      <w:r w:rsidR="00D63C1B">
        <w:rPr>
          <w:sz w:val="24"/>
          <w:szCs w:val="24"/>
        </w:rPr>
      </w:r>
      <w:r w:rsidR="00D63C1B">
        <w:rPr>
          <w:sz w:val="24"/>
          <w:szCs w:val="24"/>
        </w:rPr>
        <w:fldChar w:fldCharType="separate"/>
      </w:r>
      <w:r w:rsidRPr="0081190D">
        <w:rPr>
          <w:sz w:val="24"/>
          <w:szCs w:val="24"/>
        </w:rPr>
        <w:fldChar w:fldCharType="end"/>
      </w:r>
      <w:r w:rsidRPr="0081190D">
        <w:rPr>
          <w:sz w:val="24"/>
          <w:szCs w:val="24"/>
        </w:rPr>
        <w:tab/>
        <w:t>Biomasseheizung mit automatischer Beschickung</w:t>
      </w:r>
    </w:p>
    <w:p w:rsidR="00D60E2E" w:rsidRPr="00A92F77" w:rsidRDefault="005B3281" w:rsidP="00A92F77">
      <w:pPr>
        <w:tabs>
          <w:tab w:val="left" w:pos="709"/>
          <w:tab w:val="left" w:pos="6237"/>
          <w:tab w:val="left" w:pos="7655"/>
        </w:tabs>
        <w:ind w:right="-286"/>
        <w:jc w:val="both"/>
        <w:rPr>
          <w:sz w:val="20"/>
          <w:szCs w:val="20"/>
        </w:rPr>
      </w:pPr>
      <w:r w:rsidRPr="0081190D">
        <w:rPr>
          <w:sz w:val="24"/>
          <w:szCs w:val="24"/>
        </w:rPr>
        <w:fldChar w:fldCharType="begin">
          <w:ffData>
            <w:name w:val="Kontrollkästchen2"/>
            <w:enabled/>
            <w:calcOnExit w:val="0"/>
            <w:checkBox>
              <w:sizeAuto/>
              <w:default w:val="0"/>
              <w:checked w:val="0"/>
            </w:checkBox>
          </w:ffData>
        </w:fldChar>
      </w:r>
      <w:r w:rsidRPr="0081190D">
        <w:rPr>
          <w:sz w:val="24"/>
          <w:szCs w:val="24"/>
        </w:rPr>
        <w:instrText xml:space="preserve"> FORMCHECKBOX </w:instrText>
      </w:r>
      <w:r w:rsidR="00D63C1B">
        <w:rPr>
          <w:sz w:val="24"/>
          <w:szCs w:val="24"/>
        </w:rPr>
      </w:r>
      <w:r w:rsidR="00D63C1B">
        <w:rPr>
          <w:sz w:val="24"/>
          <w:szCs w:val="24"/>
        </w:rPr>
        <w:fldChar w:fldCharType="separate"/>
      </w:r>
      <w:r w:rsidRPr="0081190D">
        <w:rPr>
          <w:sz w:val="24"/>
          <w:szCs w:val="24"/>
        </w:rPr>
        <w:fldChar w:fldCharType="end"/>
      </w:r>
      <w:r w:rsidRPr="0081190D">
        <w:rPr>
          <w:sz w:val="24"/>
          <w:szCs w:val="24"/>
        </w:rPr>
        <w:tab/>
      </w:r>
      <w:r w:rsidR="001B1296" w:rsidRPr="0081190D">
        <w:rPr>
          <w:sz w:val="24"/>
          <w:szCs w:val="24"/>
        </w:rPr>
        <w:t>Wärmepumpe</w:t>
      </w:r>
      <w:r w:rsidR="007A47E4">
        <w:tab/>
      </w:r>
      <w:r w:rsidR="00A92F77" w:rsidRPr="00A92F77">
        <w:rPr>
          <w:sz w:val="20"/>
          <w:szCs w:val="20"/>
        </w:rPr>
        <w:t>Inbetriebnahmedatum</w:t>
      </w:r>
      <w:r w:rsidR="007A47E4" w:rsidRPr="00A92F77">
        <w:rPr>
          <w:sz w:val="20"/>
          <w:szCs w:val="20"/>
        </w:rPr>
        <w:t>:</w:t>
      </w:r>
      <w:r w:rsidR="007A47E4" w:rsidRPr="00A92F77">
        <w:rPr>
          <w:rFonts w:cs="Arial"/>
          <w:sz w:val="20"/>
          <w:szCs w:val="20"/>
        </w:rPr>
        <w:t xml:space="preserve"> </w:t>
      </w:r>
      <w:r w:rsidR="007A47E4" w:rsidRPr="00A92F77">
        <w:rPr>
          <w:rFonts w:cs="Arial"/>
          <w:sz w:val="20"/>
          <w:szCs w:val="20"/>
        </w:rPr>
        <w:fldChar w:fldCharType="begin">
          <w:ffData>
            <w:name w:val="Text4"/>
            <w:enabled/>
            <w:calcOnExit w:val="0"/>
            <w:textInput/>
          </w:ffData>
        </w:fldChar>
      </w:r>
      <w:r w:rsidR="007A47E4" w:rsidRPr="00A92F77">
        <w:rPr>
          <w:rFonts w:cs="Arial"/>
          <w:sz w:val="20"/>
          <w:szCs w:val="20"/>
        </w:rPr>
        <w:instrText xml:space="preserve"> FORMTEXT </w:instrText>
      </w:r>
      <w:r w:rsidR="007A47E4" w:rsidRPr="00A92F77">
        <w:rPr>
          <w:rFonts w:cs="Arial"/>
          <w:sz w:val="20"/>
          <w:szCs w:val="20"/>
        </w:rPr>
      </w:r>
      <w:r w:rsidR="007A47E4" w:rsidRPr="00A92F77">
        <w:rPr>
          <w:rFonts w:cs="Arial"/>
          <w:sz w:val="20"/>
          <w:szCs w:val="20"/>
        </w:rPr>
        <w:fldChar w:fldCharType="separate"/>
      </w:r>
      <w:r w:rsidR="007A47E4" w:rsidRPr="00A92F77">
        <w:rPr>
          <w:rFonts w:cs="Arial"/>
          <w:sz w:val="20"/>
          <w:szCs w:val="20"/>
        </w:rPr>
        <w:t> </w:t>
      </w:r>
      <w:r w:rsidR="007A47E4" w:rsidRPr="00A92F77">
        <w:rPr>
          <w:rFonts w:cs="Arial"/>
          <w:sz w:val="20"/>
          <w:szCs w:val="20"/>
        </w:rPr>
        <w:t> </w:t>
      </w:r>
      <w:r w:rsidR="007A47E4" w:rsidRPr="00A92F77">
        <w:rPr>
          <w:rFonts w:cs="Arial"/>
          <w:sz w:val="20"/>
          <w:szCs w:val="20"/>
        </w:rPr>
        <w:t> </w:t>
      </w:r>
      <w:r w:rsidR="007A47E4" w:rsidRPr="00A92F77">
        <w:rPr>
          <w:rFonts w:cs="Arial"/>
          <w:sz w:val="20"/>
          <w:szCs w:val="20"/>
        </w:rPr>
        <w:t> </w:t>
      </w:r>
      <w:r w:rsidR="007A47E4" w:rsidRPr="00A92F77">
        <w:rPr>
          <w:rFonts w:cs="Arial"/>
          <w:sz w:val="20"/>
          <w:szCs w:val="20"/>
        </w:rPr>
        <w:t> </w:t>
      </w:r>
      <w:r w:rsidR="007A47E4" w:rsidRPr="00A92F77">
        <w:rPr>
          <w:rFonts w:cs="Arial"/>
          <w:sz w:val="20"/>
          <w:szCs w:val="20"/>
        </w:rPr>
        <w:fldChar w:fldCharType="end"/>
      </w:r>
    </w:p>
    <w:p w:rsidR="00CF3336" w:rsidRDefault="001B1296" w:rsidP="00EC570D">
      <w:pPr>
        <w:ind w:right="-286"/>
        <w:jc w:val="both"/>
      </w:pPr>
      <w:r>
        <w:rPr>
          <w:noProof/>
        </w:rPr>
        <mc:AlternateContent>
          <mc:Choice Requires="wps">
            <w:drawing>
              <wp:anchor distT="0" distB="0" distL="114300" distR="114300" simplePos="0" relativeHeight="251692032" behindDoc="0" locked="0" layoutInCell="1" allowOverlap="1">
                <wp:simplePos x="0" y="0"/>
                <wp:positionH relativeFrom="column">
                  <wp:posOffset>5197549</wp:posOffset>
                </wp:positionH>
                <wp:positionV relativeFrom="paragraph">
                  <wp:posOffset>4338</wp:posOffset>
                </wp:positionV>
                <wp:extent cx="861464"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861464"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9EF93E5" id="Gerader Verbinder 6"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25pt,.35pt" to="47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" strokecolor="#bfbfbf [2412]" strokeweight=".5pt">
                <v:stroke dashstyle="dash" endcap="round"/>
              </v:line>
            </w:pict>
          </mc:Fallback>
        </mc:AlternateContent>
      </w:r>
    </w:p>
    <w:p w:rsidR="00C142B6" w:rsidRDefault="00C501D1" w:rsidP="00EC570D">
      <w:pPr>
        <w:ind w:right="-286"/>
        <w:jc w:val="both"/>
      </w:pPr>
      <w:r>
        <w:rPr>
          <w:noProof/>
          <w:lang w:eastAsia="de-AT"/>
        </w:rPr>
        <mc:AlternateContent>
          <mc:Choice Requires="wps">
            <w:drawing>
              <wp:anchor distT="0" distB="0" distL="114300" distR="114300" simplePos="0" relativeHeight="251643904" behindDoc="0" locked="0" layoutInCell="1" allowOverlap="1" wp14:anchorId="540C6322" wp14:editId="7A43FE2B">
                <wp:simplePos x="0" y="0"/>
                <wp:positionH relativeFrom="column">
                  <wp:posOffset>-201930</wp:posOffset>
                </wp:positionH>
                <wp:positionV relativeFrom="paragraph">
                  <wp:posOffset>167005</wp:posOffset>
                </wp:positionV>
                <wp:extent cx="142240" cy="173355"/>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73355"/>
                        </a:xfrm>
                        <a:prstGeom prst="rect">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EF476" id="Rectangle 2" o:spid="_x0000_s1026" style="position:absolute;margin-left:-15.9pt;margin-top:13.15pt;width:11.2pt;height:1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" fillcolor="red" stroked="f" strokecolor="#f2f2f2" strokeweight="3pt">
                <v:shadow color="#622423" opacity=".5" offset="1pt"/>
              </v:rect>
            </w:pict>
          </mc:Fallback>
        </mc:AlternateContent>
      </w:r>
    </w:p>
    <w:p w:rsidR="00C142B6" w:rsidRPr="00204EF3" w:rsidRDefault="00EC570D" w:rsidP="00EC570D">
      <w:pPr>
        <w:spacing w:line="360" w:lineRule="auto"/>
        <w:ind w:right="-286"/>
        <w:jc w:val="both"/>
        <w:rPr>
          <w:b/>
          <w:sz w:val="28"/>
        </w:rPr>
      </w:pPr>
      <w:r>
        <w:rPr>
          <w:noProof/>
          <w:lang w:eastAsia="de-AT"/>
        </w:rPr>
        <w:drawing>
          <wp:anchor distT="0" distB="0" distL="114300" distR="114300" simplePos="0" relativeHeight="251682816" behindDoc="1" locked="0" layoutInCell="1" allowOverlap="1" wp14:anchorId="3D9C647D" wp14:editId="33C7E19C">
            <wp:simplePos x="0" y="0"/>
            <wp:positionH relativeFrom="column">
              <wp:posOffset>-300051</wp:posOffset>
            </wp:positionH>
            <wp:positionV relativeFrom="paragraph">
              <wp:posOffset>192405</wp:posOffset>
            </wp:positionV>
            <wp:extent cx="297180" cy="341630"/>
            <wp:effectExtent l="0" t="0" r="7620" b="1270"/>
            <wp:wrapNone/>
            <wp:docPr id="48" name="Bild 53" descr="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Pf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6B" w:rsidRPr="00204EF3">
        <w:rPr>
          <w:b/>
          <w:sz w:val="28"/>
        </w:rPr>
        <w:t>Förder</w:t>
      </w:r>
      <w:r w:rsidR="00035B6B">
        <w:rPr>
          <w:b/>
          <w:sz w:val="28"/>
        </w:rPr>
        <w:t>ungs</w:t>
      </w:r>
      <w:r w:rsidR="00035B6B" w:rsidRPr="00204EF3">
        <w:rPr>
          <w:b/>
          <w:sz w:val="28"/>
        </w:rPr>
        <w:t>werber</w:t>
      </w:r>
      <w:r w:rsidR="00035B6B">
        <w:rPr>
          <w:b/>
          <w:sz w:val="28"/>
        </w:rPr>
        <w:t>:in</w:t>
      </w:r>
    </w:p>
    <w:p w:rsidR="00532404" w:rsidRDefault="00680D58" w:rsidP="00A35724">
      <w:pPr>
        <w:tabs>
          <w:tab w:val="left" w:pos="851"/>
        </w:tabs>
        <w:spacing w:line="360" w:lineRule="auto"/>
        <w:ind w:right="-286"/>
        <w:jc w:val="both"/>
        <w:rPr>
          <w:rFonts w:cs="Arial"/>
        </w:rPr>
      </w:pPr>
      <w:r>
        <w:rPr>
          <w:noProof/>
        </w:rPr>
        <mc:AlternateContent>
          <mc:Choice Requires="wps">
            <w:drawing>
              <wp:anchor distT="0" distB="0" distL="114300" distR="114300" simplePos="0" relativeHeight="251718656" behindDoc="0" locked="0" layoutInCell="1" allowOverlap="1" wp14:anchorId="297B1BC3" wp14:editId="72E4CDD2">
                <wp:simplePos x="0" y="0"/>
                <wp:positionH relativeFrom="column">
                  <wp:posOffset>537844</wp:posOffset>
                </wp:positionH>
                <wp:positionV relativeFrom="paragraph">
                  <wp:posOffset>176530</wp:posOffset>
                </wp:positionV>
                <wp:extent cx="5385435"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538543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F68A07B" id="Gerader Verbinder 45"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5pt,13.9pt" to="466.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" strokecolor="#bfbfbf [2412]" strokeweight=".5pt">
                <v:stroke dashstyle="dash" endcap="round"/>
              </v:line>
            </w:pict>
          </mc:Fallback>
        </mc:AlternateContent>
      </w:r>
      <w:r w:rsidR="00FE0BF7">
        <w:t>N</w:t>
      </w:r>
      <w:r w:rsidR="000A6D24">
        <w:t>ame:</w:t>
      </w:r>
      <w:r w:rsidR="00A35724">
        <w:tab/>
      </w:r>
      <w:r w:rsidR="004E3316">
        <w:rPr>
          <w:rFonts w:cs="Arial"/>
        </w:rPr>
        <w:fldChar w:fldCharType="begin">
          <w:ffData>
            <w:name w:val="Text4"/>
            <w:enabled/>
            <w:calcOnExit w:val="0"/>
            <w:textInput/>
          </w:ffData>
        </w:fldChar>
      </w:r>
      <w:bookmarkStart w:id="0" w:name="Text4"/>
      <w:r w:rsidR="004E3316">
        <w:rPr>
          <w:rFonts w:cs="Arial"/>
        </w:rPr>
        <w:instrText xml:space="preserve"> FORMTEXT </w:instrText>
      </w:r>
      <w:r w:rsidR="004E3316">
        <w:rPr>
          <w:rFonts w:cs="Arial"/>
        </w:rPr>
      </w:r>
      <w:r w:rsidR="004E3316">
        <w:rPr>
          <w:rFonts w:cs="Arial"/>
        </w:rPr>
        <w:fldChar w:fldCharType="separate"/>
      </w:r>
      <w:r w:rsidR="006719FB">
        <w:rPr>
          <w:rFonts w:cs="Arial"/>
        </w:rPr>
        <w:t> </w:t>
      </w:r>
      <w:r w:rsidR="006719FB">
        <w:rPr>
          <w:rFonts w:cs="Arial"/>
        </w:rPr>
        <w:t> </w:t>
      </w:r>
      <w:r w:rsidR="006719FB">
        <w:rPr>
          <w:rFonts w:cs="Arial"/>
        </w:rPr>
        <w:t> </w:t>
      </w:r>
      <w:r w:rsidR="006719FB">
        <w:rPr>
          <w:rFonts w:cs="Arial"/>
        </w:rPr>
        <w:t> </w:t>
      </w:r>
      <w:r w:rsidR="006719FB">
        <w:rPr>
          <w:rFonts w:cs="Arial"/>
        </w:rPr>
        <w:t> </w:t>
      </w:r>
      <w:r w:rsidR="004E3316">
        <w:rPr>
          <w:rFonts w:cs="Arial"/>
        </w:rPr>
        <w:fldChar w:fldCharType="end"/>
      </w:r>
      <w:bookmarkEnd w:id="0"/>
    </w:p>
    <w:p w:rsidR="00E057AE" w:rsidRDefault="00A35724" w:rsidP="00A35724">
      <w:pPr>
        <w:tabs>
          <w:tab w:val="left" w:pos="851"/>
          <w:tab w:val="left" w:pos="5245"/>
        </w:tabs>
        <w:spacing w:line="360" w:lineRule="auto"/>
        <w:ind w:right="-286"/>
        <w:jc w:val="both"/>
      </w:pPr>
      <w:r>
        <w:rPr>
          <w:noProof/>
        </w:rPr>
        <mc:AlternateContent>
          <mc:Choice Requires="wps">
            <w:drawing>
              <wp:anchor distT="0" distB="0" distL="114300" distR="114300" simplePos="0" relativeHeight="251704320" behindDoc="0" locked="0" layoutInCell="1" allowOverlap="1">
                <wp:simplePos x="0" y="0"/>
                <wp:positionH relativeFrom="column">
                  <wp:posOffset>556895</wp:posOffset>
                </wp:positionH>
                <wp:positionV relativeFrom="paragraph">
                  <wp:posOffset>177800</wp:posOffset>
                </wp:positionV>
                <wp:extent cx="2560320"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2560320"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C2B55D8" id="Gerader Verbinder 3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5pt,14pt" to="24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" strokecolor="#bfbfbf [2412]" strokeweight=".5pt">
                <v:stroke dashstyle="dash" endcap="round"/>
              </v:line>
            </w:pict>
          </mc:Fallback>
        </mc:AlternateContent>
      </w:r>
      <w:r w:rsidR="00680D58">
        <w:rPr>
          <w:noProof/>
        </w:rPr>
        <mc:AlternateContent>
          <mc:Choice Requires="wps">
            <w:drawing>
              <wp:anchor distT="0" distB="0" distL="114300" distR="114300" simplePos="0" relativeHeight="251706368" behindDoc="0" locked="0" layoutInCell="1" allowOverlap="1" wp14:anchorId="11647E0B" wp14:editId="57441A3A">
                <wp:simplePos x="0" y="0"/>
                <wp:positionH relativeFrom="column">
                  <wp:posOffset>3823970</wp:posOffset>
                </wp:positionH>
                <wp:positionV relativeFrom="paragraph">
                  <wp:posOffset>177800</wp:posOffset>
                </wp:positionV>
                <wp:extent cx="2109470" cy="0"/>
                <wp:effectExtent l="0" t="0" r="0" b="0"/>
                <wp:wrapNone/>
                <wp:docPr id="39" name="Gerader Verbinder 39"/>
                <wp:cNvGraphicFramePr/>
                <a:graphic xmlns:a="http://schemas.openxmlformats.org/drawingml/2006/main">
                  <a:graphicData uri="http://schemas.microsoft.com/office/word/2010/wordprocessingShape">
                    <wps:wsp>
                      <wps:cNvCnPr/>
                      <wps:spPr>
                        <a:xfrm>
                          <a:off x="0" y="0"/>
                          <a:ext cx="2109470"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8E39F0A" id="Gerader Verbinder 39"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1pt,14pt" to="46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" strokecolor="#bfbfbf [2412]" strokeweight=".5pt">
                <v:stroke dashstyle="dash" endcap="round"/>
              </v:line>
            </w:pict>
          </mc:Fallback>
        </mc:AlternateContent>
      </w:r>
      <w:r>
        <w:rPr>
          <w:rFonts w:cs="Arial"/>
        </w:rPr>
        <w:t>E-Mail</w:t>
      </w:r>
      <w:r w:rsidR="00E057AE">
        <w:t>:</w:t>
      </w:r>
      <w:r>
        <w:tab/>
      </w:r>
      <w:r w:rsidR="00E057AE">
        <w:rPr>
          <w:rFonts w:cs="Arial"/>
        </w:rPr>
        <w:fldChar w:fldCharType="begin">
          <w:ffData>
            <w:name w:val="Text4"/>
            <w:enabled/>
            <w:calcOnExit w:val="0"/>
            <w:textInput/>
          </w:ffData>
        </w:fldChar>
      </w:r>
      <w:r w:rsidR="00E057AE">
        <w:rPr>
          <w:rFonts w:cs="Arial"/>
        </w:rPr>
        <w:instrText xml:space="preserve"> FORMTEXT </w:instrText>
      </w:r>
      <w:r w:rsidR="00E057AE">
        <w:rPr>
          <w:rFonts w:cs="Arial"/>
        </w:rPr>
      </w:r>
      <w:r w:rsidR="00E057AE">
        <w:rPr>
          <w:rFonts w:cs="Arial"/>
        </w:rPr>
        <w:fldChar w:fldCharType="separate"/>
      </w:r>
      <w:r w:rsidR="00E057AE">
        <w:rPr>
          <w:rFonts w:cs="Arial"/>
        </w:rPr>
        <w:t> </w:t>
      </w:r>
      <w:r w:rsidR="00E057AE">
        <w:rPr>
          <w:rFonts w:cs="Arial"/>
        </w:rPr>
        <w:t> </w:t>
      </w:r>
      <w:r w:rsidR="00E057AE">
        <w:rPr>
          <w:rFonts w:cs="Arial"/>
        </w:rPr>
        <w:t> </w:t>
      </w:r>
      <w:r w:rsidR="00E057AE">
        <w:rPr>
          <w:rFonts w:cs="Arial"/>
        </w:rPr>
        <w:t> </w:t>
      </w:r>
      <w:r w:rsidR="00E057AE">
        <w:rPr>
          <w:rFonts w:cs="Arial"/>
        </w:rPr>
        <w:t> </w:t>
      </w:r>
      <w:r w:rsidR="00E057AE">
        <w:rPr>
          <w:rFonts w:cs="Arial"/>
        </w:rPr>
        <w:fldChar w:fldCharType="end"/>
      </w:r>
      <w:r w:rsidR="00E057AE">
        <w:rPr>
          <w:rFonts w:cs="Arial"/>
        </w:rPr>
        <w:tab/>
      </w:r>
      <w:r>
        <w:rPr>
          <w:rFonts w:cs="Arial"/>
        </w:rPr>
        <w:t>Telefon</w:t>
      </w:r>
      <w:r w:rsidR="00E057AE">
        <w:rPr>
          <w:rFonts w:cs="Arial"/>
        </w:rPr>
        <w:t xml:space="preserve">: </w:t>
      </w:r>
      <w:r w:rsidR="00E057AE">
        <w:rPr>
          <w:rFonts w:cs="Arial"/>
        </w:rPr>
        <w:fldChar w:fldCharType="begin">
          <w:ffData>
            <w:name w:val="Text4"/>
            <w:enabled/>
            <w:calcOnExit w:val="0"/>
            <w:textInput/>
          </w:ffData>
        </w:fldChar>
      </w:r>
      <w:r w:rsidR="00E057AE">
        <w:rPr>
          <w:rFonts w:cs="Arial"/>
        </w:rPr>
        <w:instrText xml:space="preserve"> FORMTEXT </w:instrText>
      </w:r>
      <w:r w:rsidR="00E057AE">
        <w:rPr>
          <w:rFonts w:cs="Arial"/>
        </w:rPr>
      </w:r>
      <w:r w:rsidR="00E057AE">
        <w:rPr>
          <w:rFonts w:cs="Arial"/>
        </w:rPr>
        <w:fldChar w:fldCharType="separate"/>
      </w:r>
      <w:r w:rsidR="00E057AE">
        <w:rPr>
          <w:rFonts w:cs="Arial"/>
        </w:rPr>
        <w:t> </w:t>
      </w:r>
      <w:r w:rsidR="00E057AE">
        <w:rPr>
          <w:rFonts w:cs="Arial"/>
        </w:rPr>
        <w:t> </w:t>
      </w:r>
      <w:r w:rsidR="00E057AE">
        <w:rPr>
          <w:rFonts w:cs="Arial"/>
        </w:rPr>
        <w:t> </w:t>
      </w:r>
      <w:r w:rsidR="00E057AE">
        <w:rPr>
          <w:rFonts w:cs="Arial"/>
        </w:rPr>
        <w:t> </w:t>
      </w:r>
      <w:r w:rsidR="00E057AE">
        <w:rPr>
          <w:rFonts w:cs="Arial"/>
        </w:rPr>
        <w:t> </w:t>
      </w:r>
      <w:r w:rsidR="00E057AE">
        <w:rPr>
          <w:rFonts w:cs="Arial"/>
        </w:rPr>
        <w:fldChar w:fldCharType="end"/>
      </w:r>
    </w:p>
    <w:p w:rsidR="00532404" w:rsidRDefault="00C605CD" w:rsidP="00A35724">
      <w:pPr>
        <w:tabs>
          <w:tab w:val="left" w:pos="1418"/>
          <w:tab w:val="left" w:pos="5245"/>
        </w:tabs>
        <w:spacing w:line="360" w:lineRule="auto"/>
        <w:ind w:right="-286"/>
        <w:jc w:val="both"/>
      </w:pPr>
      <w:r>
        <w:rPr>
          <w:noProof/>
        </w:rPr>
        <mc:AlternateContent>
          <mc:Choice Requires="wps">
            <w:drawing>
              <wp:anchor distT="0" distB="0" distL="114300" distR="114300" simplePos="0" relativeHeight="251712512" behindDoc="0" locked="0" layoutInCell="1" allowOverlap="1" wp14:anchorId="632D51F7" wp14:editId="5CAE6E62">
                <wp:simplePos x="0" y="0"/>
                <wp:positionH relativeFrom="column">
                  <wp:posOffset>911225</wp:posOffset>
                </wp:positionH>
                <wp:positionV relativeFrom="paragraph">
                  <wp:posOffset>185420</wp:posOffset>
                </wp:positionV>
                <wp:extent cx="2202815" cy="0"/>
                <wp:effectExtent l="0" t="0" r="0" b="0"/>
                <wp:wrapNone/>
                <wp:docPr id="42" name="Gerader Verbinder 42"/>
                <wp:cNvGraphicFramePr/>
                <a:graphic xmlns:a="http://schemas.openxmlformats.org/drawingml/2006/main">
                  <a:graphicData uri="http://schemas.microsoft.com/office/word/2010/wordprocessingShape">
                    <wps:wsp>
                      <wps:cNvCnPr/>
                      <wps:spPr>
                        <a:xfrm>
                          <a:off x="0" y="0"/>
                          <a:ext cx="220281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0270A97" id="Gerader Verbinder 42"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14.6pt" to="245.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" strokecolor="#bfbfbf [2412]" strokeweight=".5pt">
                <v:stroke dashstyle="dash" endcap="round"/>
              </v:line>
            </w:pict>
          </mc:Fallback>
        </mc:AlternateContent>
      </w:r>
      <w:r w:rsidR="00680D58">
        <w:rPr>
          <w:noProof/>
        </w:rPr>
        <mc:AlternateContent>
          <mc:Choice Requires="wps">
            <w:drawing>
              <wp:anchor distT="0" distB="0" distL="114300" distR="114300" simplePos="0" relativeHeight="251708416" behindDoc="0" locked="0" layoutInCell="1" allowOverlap="1" wp14:anchorId="375B3198" wp14:editId="408A55A2">
                <wp:simplePos x="0" y="0"/>
                <wp:positionH relativeFrom="column">
                  <wp:posOffset>3837305</wp:posOffset>
                </wp:positionH>
                <wp:positionV relativeFrom="paragraph">
                  <wp:posOffset>186055</wp:posOffset>
                </wp:positionV>
                <wp:extent cx="2095500" cy="0"/>
                <wp:effectExtent l="0" t="0" r="0" b="0"/>
                <wp:wrapNone/>
                <wp:docPr id="40" name="Gerader Verbinder 40"/>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9513DDC" id="Gerader Verbinder 4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15pt,14.65pt" to="467.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" strokecolor="#bfbfbf [2412]" strokeweight=".5pt">
                <v:stroke dashstyle="dash" endcap="round"/>
              </v:line>
            </w:pict>
          </mc:Fallback>
        </mc:AlternateContent>
      </w:r>
      <w:r w:rsidR="00532404">
        <w:t>Wohnadresse:</w:t>
      </w:r>
      <w:r w:rsidR="00A35724">
        <w:tab/>
      </w:r>
      <w:r w:rsidR="004E3316">
        <w:rPr>
          <w:rFonts w:cs="Arial"/>
        </w:rPr>
        <w:fldChar w:fldCharType="begin">
          <w:ffData>
            <w:name w:val="Text4"/>
            <w:enabled/>
            <w:calcOnExit w:val="0"/>
            <w:textInput/>
          </w:ffData>
        </w:fldChar>
      </w:r>
      <w:r w:rsidR="004E3316">
        <w:rPr>
          <w:rFonts w:cs="Arial"/>
        </w:rPr>
        <w:instrText xml:space="preserve"> FORMTEXT </w:instrText>
      </w:r>
      <w:r w:rsidR="004E3316">
        <w:rPr>
          <w:rFonts w:cs="Arial"/>
        </w:rPr>
      </w:r>
      <w:r w:rsidR="004E3316">
        <w:rPr>
          <w:rFonts w:cs="Arial"/>
        </w:rPr>
        <w:fldChar w:fldCharType="separate"/>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rPr>
        <w:fldChar w:fldCharType="end"/>
      </w:r>
      <w:r w:rsidR="00E057AE">
        <w:rPr>
          <w:rFonts w:cs="Arial"/>
        </w:rPr>
        <w:tab/>
        <w:t xml:space="preserve">PLZ/Ort: </w:t>
      </w:r>
      <w:r w:rsidR="00E057AE">
        <w:rPr>
          <w:rFonts w:cs="Arial"/>
        </w:rPr>
        <w:fldChar w:fldCharType="begin">
          <w:ffData>
            <w:name w:val="Text4"/>
            <w:enabled/>
            <w:calcOnExit w:val="0"/>
            <w:textInput/>
          </w:ffData>
        </w:fldChar>
      </w:r>
      <w:r w:rsidR="00E057AE">
        <w:rPr>
          <w:rFonts w:cs="Arial"/>
        </w:rPr>
        <w:instrText xml:space="preserve"> FORMTEXT </w:instrText>
      </w:r>
      <w:r w:rsidR="00E057AE">
        <w:rPr>
          <w:rFonts w:cs="Arial"/>
        </w:rPr>
      </w:r>
      <w:r w:rsidR="00E057AE">
        <w:rPr>
          <w:rFonts w:cs="Arial"/>
        </w:rPr>
        <w:fldChar w:fldCharType="separate"/>
      </w:r>
      <w:r w:rsidR="00E057AE">
        <w:rPr>
          <w:rFonts w:cs="Arial"/>
        </w:rPr>
        <w:t> </w:t>
      </w:r>
      <w:r w:rsidR="00E057AE">
        <w:rPr>
          <w:rFonts w:cs="Arial"/>
        </w:rPr>
        <w:t> </w:t>
      </w:r>
      <w:r w:rsidR="00E057AE">
        <w:rPr>
          <w:rFonts w:cs="Arial"/>
        </w:rPr>
        <w:t> </w:t>
      </w:r>
      <w:r w:rsidR="00E057AE">
        <w:rPr>
          <w:rFonts w:cs="Arial"/>
        </w:rPr>
        <w:t> </w:t>
      </w:r>
      <w:r w:rsidR="00E057AE">
        <w:rPr>
          <w:rFonts w:cs="Arial"/>
        </w:rPr>
        <w:t> </w:t>
      </w:r>
      <w:r w:rsidR="00E057AE">
        <w:rPr>
          <w:rFonts w:cs="Arial"/>
        </w:rPr>
        <w:fldChar w:fldCharType="end"/>
      </w:r>
    </w:p>
    <w:p w:rsidR="00E057AE" w:rsidRDefault="00680D58" w:rsidP="00A35724">
      <w:pPr>
        <w:tabs>
          <w:tab w:val="left" w:pos="1418"/>
          <w:tab w:val="left" w:pos="5245"/>
        </w:tabs>
        <w:spacing w:line="360" w:lineRule="auto"/>
        <w:ind w:right="-286"/>
        <w:jc w:val="both"/>
      </w:pPr>
      <w:r>
        <w:rPr>
          <w:noProof/>
        </w:rPr>
        <mc:AlternateContent>
          <mc:Choice Requires="wps">
            <w:drawing>
              <wp:anchor distT="0" distB="0" distL="114300" distR="114300" simplePos="0" relativeHeight="251714560" behindDoc="0" locked="0" layoutInCell="1" allowOverlap="1" wp14:anchorId="613629D3" wp14:editId="75EF5C24">
                <wp:simplePos x="0" y="0"/>
                <wp:positionH relativeFrom="column">
                  <wp:posOffset>918210</wp:posOffset>
                </wp:positionH>
                <wp:positionV relativeFrom="paragraph">
                  <wp:posOffset>187325</wp:posOffset>
                </wp:positionV>
                <wp:extent cx="2202815" cy="0"/>
                <wp:effectExtent l="0" t="0" r="0" b="0"/>
                <wp:wrapNone/>
                <wp:docPr id="43" name="Gerader Verbinder 43"/>
                <wp:cNvGraphicFramePr/>
                <a:graphic xmlns:a="http://schemas.openxmlformats.org/drawingml/2006/main">
                  <a:graphicData uri="http://schemas.microsoft.com/office/word/2010/wordprocessingShape">
                    <wps:wsp>
                      <wps:cNvCnPr/>
                      <wps:spPr>
                        <a:xfrm>
                          <a:off x="0" y="0"/>
                          <a:ext cx="220281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4BA04D5" id="Gerader Verbinder 43"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pt,14.75pt" to="245.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" strokecolor="#bfbfbf [2412]" strokeweight=".5pt">
                <v:stroke dashstyle="dash" endcap="round"/>
              </v:line>
            </w:pict>
          </mc:Fallback>
        </mc:AlternateContent>
      </w:r>
      <w:r w:rsidR="00E057AE">
        <w:rPr>
          <w:noProof/>
        </w:rPr>
        <mc:AlternateContent>
          <mc:Choice Requires="wps">
            <w:drawing>
              <wp:anchor distT="0" distB="0" distL="114300" distR="114300" simplePos="0" relativeHeight="251710464" behindDoc="0" locked="0" layoutInCell="1" allowOverlap="1" wp14:anchorId="632D51F7" wp14:editId="5CAE6E62">
                <wp:simplePos x="0" y="0"/>
                <wp:positionH relativeFrom="column">
                  <wp:posOffset>3837305</wp:posOffset>
                </wp:positionH>
                <wp:positionV relativeFrom="paragraph">
                  <wp:posOffset>182245</wp:posOffset>
                </wp:positionV>
                <wp:extent cx="2095500" cy="0"/>
                <wp:effectExtent l="0" t="0" r="0" b="0"/>
                <wp:wrapNone/>
                <wp:docPr id="41" name="Gerader Verbinder 41"/>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25FCD7C" id="Gerader Verbinder 4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15pt,14.35pt" to="467.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" strokecolor="#bfbfbf [2412]" strokeweight=".5pt">
                <v:stroke dashstyle="dash" endcap="round"/>
              </v:line>
            </w:pict>
          </mc:Fallback>
        </mc:AlternateContent>
      </w:r>
      <w:r w:rsidR="00E057AE">
        <w:t>Objektadresse:</w:t>
      </w:r>
      <w:r w:rsidR="00A35724">
        <w:rPr>
          <w:rFonts w:cs="Arial"/>
        </w:rPr>
        <w:tab/>
      </w:r>
      <w:r w:rsidR="00E057AE">
        <w:rPr>
          <w:rFonts w:cs="Arial"/>
        </w:rPr>
        <w:fldChar w:fldCharType="begin">
          <w:ffData>
            <w:name w:val="Text4"/>
            <w:enabled/>
            <w:calcOnExit w:val="0"/>
            <w:textInput/>
          </w:ffData>
        </w:fldChar>
      </w:r>
      <w:r w:rsidR="00E057AE">
        <w:rPr>
          <w:rFonts w:cs="Arial"/>
        </w:rPr>
        <w:instrText xml:space="preserve"> FORMTEXT </w:instrText>
      </w:r>
      <w:r w:rsidR="00E057AE">
        <w:rPr>
          <w:rFonts w:cs="Arial"/>
        </w:rPr>
      </w:r>
      <w:r w:rsidR="00E057AE">
        <w:rPr>
          <w:rFonts w:cs="Arial"/>
        </w:rPr>
        <w:fldChar w:fldCharType="separate"/>
      </w:r>
      <w:r w:rsidR="00E057AE">
        <w:rPr>
          <w:rFonts w:cs="Arial"/>
          <w:noProof/>
        </w:rPr>
        <w:t> </w:t>
      </w:r>
      <w:r w:rsidR="00E057AE">
        <w:rPr>
          <w:rFonts w:cs="Arial"/>
          <w:noProof/>
        </w:rPr>
        <w:t> </w:t>
      </w:r>
      <w:r w:rsidR="00E057AE">
        <w:rPr>
          <w:rFonts w:cs="Arial"/>
          <w:noProof/>
        </w:rPr>
        <w:t> </w:t>
      </w:r>
      <w:r w:rsidR="00E057AE">
        <w:rPr>
          <w:rFonts w:cs="Arial"/>
          <w:noProof/>
        </w:rPr>
        <w:t> </w:t>
      </w:r>
      <w:r w:rsidR="00E057AE">
        <w:rPr>
          <w:rFonts w:cs="Arial"/>
          <w:noProof/>
        </w:rPr>
        <w:t> </w:t>
      </w:r>
      <w:r w:rsidR="00E057AE">
        <w:rPr>
          <w:rFonts w:cs="Arial"/>
        </w:rPr>
        <w:fldChar w:fldCharType="end"/>
      </w:r>
      <w:r w:rsidR="00E057AE">
        <w:rPr>
          <w:rFonts w:cs="Arial"/>
        </w:rPr>
        <w:tab/>
        <w:t xml:space="preserve">PLZ/Ort: </w:t>
      </w:r>
      <w:r w:rsidR="00E057AE">
        <w:rPr>
          <w:rFonts w:cs="Arial"/>
        </w:rPr>
        <w:fldChar w:fldCharType="begin">
          <w:ffData>
            <w:name w:val="Text4"/>
            <w:enabled/>
            <w:calcOnExit w:val="0"/>
            <w:textInput/>
          </w:ffData>
        </w:fldChar>
      </w:r>
      <w:r w:rsidR="00E057AE">
        <w:rPr>
          <w:rFonts w:cs="Arial"/>
        </w:rPr>
        <w:instrText xml:space="preserve"> FORMTEXT </w:instrText>
      </w:r>
      <w:r w:rsidR="00E057AE">
        <w:rPr>
          <w:rFonts w:cs="Arial"/>
        </w:rPr>
      </w:r>
      <w:r w:rsidR="00E057AE">
        <w:rPr>
          <w:rFonts w:cs="Arial"/>
        </w:rPr>
        <w:fldChar w:fldCharType="separate"/>
      </w:r>
      <w:r w:rsidR="00E057AE">
        <w:rPr>
          <w:rFonts w:cs="Arial"/>
        </w:rPr>
        <w:t> </w:t>
      </w:r>
      <w:r w:rsidR="00E057AE">
        <w:rPr>
          <w:rFonts w:cs="Arial"/>
        </w:rPr>
        <w:t> </w:t>
      </w:r>
      <w:r w:rsidR="00E057AE">
        <w:rPr>
          <w:rFonts w:cs="Arial"/>
        </w:rPr>
        <w:t> </w:t>
      </w:r>
      <w:r w:rsidR="00E057AE">
        <w:rPr>
          <w:rFonts w:cs="Arial"/>
        </w:rPr>
        <w:t> </w:t>
      </w:r>
      <w:r w:rsidR="00E057AE">
        <w:rPr>
          <w:rFonts w:cs="Arial"/>
        </w:rPr>
        <w:t> </w:t>
      </w:r>
      <w:r w:rsidR="00E057AE">
        <w:rPr>
          <w:rFonts w:cs="Arial"/>
        </w:rPr>
        <w:fldChar w:fldCharType="end"/>
      </w:r>
    </w:p>
    <w:p w:rsidR="00532404" w:rsidRDefault="00680D58" w:rsidP="00A35724">
      <w:pPr>
        <w:tabs>
          <w:tab w:val="left" w:pos="1418"/>
        </w:tabs>
        <w:spacing w:line="360" w:lineRule="auto"/>
        <w:ind w:right="-286"/>
        <w:jc w:val="both"/>
      </w:pPr>
      <w:r>
        <w:rPr>
          <w:noProof/>
        </w:rPr>
        <mc:AlternateContent>
          <mc:Choice Requires="wps">
            <w:drawing>
              <wp:anchor distT="0" distB="0" distL="114300" distR="114300" simplePos="0" relativeHeight="251716608" behindDoc="0" locked="0" layoutInCell="1" allowOverlap="1" wp14:anchorId="470FED58" wp14:editId="4911208F">
                <wp:simplePos x="0" y="0"/>
                <wp:positionH relativeFrom="column">
                  <wp:posOffset>909320</wp:posOffset>
                </wp:positionH>
                <wp:positionV relativeFrom="paragraph">
                  <wp:posOffset>191770</wp:posOffset>
                </wp:positionV>
                <wp:extent cx="5038725" cy="0"/>
                <wp:effectExtent l="0" t="0" r="0" b="0"/>
                <wp:wrapNone/>
                <wp:docPr id="44" name="Gerader Verbinder 44"/>
                <wp:cNvGraphicFramePr/>
                <a:graphic xmlns:a="http://schemas.openxmlformats.org/drawingml/2006/main">
                  <a:graphicData uri="http://schemas.microsoft.com/office/word/2010/wordprocessingShape">
                    <wps:wsp>
                      <wps:cNvCnPr/>
                      <wps:spPr>
                        <a:xfrm>
                          <a:off x="0" y="0"/>
                          <a:ext cx="503872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79E336F" id="Gerader Verbinder 44"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15.1pt" to="468.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" strokecolor="#bfbfbf [2412]" strokeweight=".5pt">
                <v:stroke dashstyle="dash" endcap="round"/>
              </v:line>
            </w:pict>
          </mc:Fallback>
        </mc:AlternateContent>
      </w:r>
      <w:r w:rsidR="00A35724">
        <w:t>Kontoinhaber</w:t>
      </w:r>
      <w:r w:rsidR="00532404">
        <w:t>:</w:t>
      </w:r>
      <w:r w:rsidR="00A35724">
        <w:tab/>
      </w:r>
      <w:r w:rsidR="004E3316">
        <w:rPr>
          <w:rFonts w:cs="Arial"/>
        </w:rPr>
        <w:fldChar w:fldCharType="begin">
          <w:ffData>
            <w:name w:val="Text4"/>
            <w:enabled/>
            <w:calcOnExit w:val="0"/>
            <w:textInput/>
          </w:ffData>
        </w:fldChar>
      </w:r>
      <w:r w:rsidR="004E3316">
        <w:rPr>
          <w:rFonts w:cs="Arial"/>
        </w:rPr>
        <w:instrText xml:space="preserve"> FORMTEXT </w:instrText>
      </w:r>
      <w:r w:rsidR="004E3316">
        <w:rPr>
          <w:rFonts w:cs="Arial"/>
        </w:rPr>
      </w:r>
      <w:r w:rsidR="004E3316">
        <w:rPr>
          <w:rFonts w:cs="Arial"/>
        </w:rPr>
        <w:fldChar w:fldCharType="separate"/>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rPr>
        <w:fldChar w:fldCharType="end"/>
      </w:r>
    </w:p>
    <w:p w:rsidR="00532404" w:rsidRDefault="00A35724" w:rsidP="00A35724">
      <w:pPr>
        <w:tabs>
          <w:tab w:val="left" w:pos="1418"/>
          <w:tab w:val="left" w:pos="5670"/>
        </w:tabs>
        <w:spacing w:line="360" w:lineRule="auto"/>
        <w:ind w:right="-286"/>
        <w:jc w:val="both"/>
      </w:pPr>
      <w:r>
        <w:rPr>
          <w:noProof/>
        </w:rPr>
        <mc:AlternateContent>
          <mc:Choice Requires="wps">
            <w:drawing>
              <wp:anchor distT="0" distB="0" distL="114300" distR="114300" simplePos="0" relativeHeight="251735040" behindDoc="0" locked="0" layoutInCell="1" allowOverlap="1" wp14:anchorId="487C5FF2" wp14:editId="66799FA1">
                <wp:simplePos x="0" y="0"/>
                <wp:positionH relativeFrom="column">
                  <wp:posOffset>909320</wp:posOffset>
                </wp:positionH>
                <wp:positionV relativeFrom="paragraph">
                  <wp:posOffset>193040</wp:posOffset>
                </wp:positionV>
                <wp:extent cx="5038725"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03872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20ABACC" id="Gerader Verbinder 10"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15.2pt" to="468.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" strokecolor="#bfbfbf [2412]" strokeweight=".5pt">
                <v:stroke dashstyle="dash" endcap="round"/>
              </v:line>
            </w:pict>
          </mc:Fallback>
        </mc:AlternateContent>
      </w:r>
      <w:r w:rsidR="00CE681B">
        <w:t>IBAN:</w:t>
      </w:r>
      <w:r>
        <w:tab/>
      </w:r>
      <w:r w:rsidR="004E3316">
        <w:rPr>
          <w:rFonts w:cs="Arial"/>
        </w:rPr>
        <w:fldChar w:fldCharType="begin">
          <w:ffData>
            <w:name w:val="Text4"/>
            <w:enabled/>
            <w:calcOnExit w:val="0"/>
            <w:textInput/>
          </w:ffData>
        </w:fldChar>
      </w:r>
      <w:r w:rsidR="004E3316">
        <w:rPr>
          <w:rFonts w:cs="Arial"/>
        </w:rPr>
        <w:instrText xml:space="preserve"> FORMTEXT </w:instrText>
      </w:r>
      <w:r w:rsidR="004E3316">
        <w:rPr>
          <w:rFonts w:cs="Arial"/>
        </w:rPr>
      </w:r>
      <w:r w:rsidR="004E3316">
        <w:rPr>
          <w:rFonts w:cs="Arial"/>
        </w:rPr>
        <w:fldChar w:fldCharType="separate"/>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rPr>
        <w:fldChar w:fldCharType="end"/>
      </w:r>
    </w:p>
    <w:p w:rsidR="00532404" w:rsidRDefault="00C501D1" w:rsidP="00EC570D">
      <w:pPr>
        <w:ind w:right="-286"/>
        <w:jc w:val="both"/>
      </w:pPr>
      <w:r>
        <w:rPr>
          <w:noProof/>
          <w:lang w:eastAsia="de-AT"/>
        </w:rPr>
        <mc:AlternateContent>
          <mc:Choice Requires="wps">
            <w:drawing>
              <wp:anchor distT="0" distB="0" distL="114300" distR="114300" simplePos="0" relativeHeight="251652096" behindDoc="0" locked="0" layoutInCell="1" allowOverlap="1" wp14:anchorId="5AEDC025" wp14:editId="6DF137B6">
                <wp:simplePos x="0" y="0"/>
                <wp:positionH relativeFrom="column">
                  <wp:posOffset>-201930</wp:posOffset>
                </wp:positionH>
                <wp:positionV relativeFrom="paragraph">
                  <wp:posOffset>167005</wp:posOffset>
                </wp:positionV>
                <wp:extent cx="142240" cy="17335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73355"/>
                        </a:xfrm>
                        <a:prstGeom prst="rect">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976BD" id="Rectangle 15" o:spid="_x0000_s1026" style="position:absolute;margin-left:-15.9pt;margin-top:13.15pt;width:11.2pt;height: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" fillcolor="red" stroked="f" strokecolor="#f2f2f2" strokeweight="3pt">
                <v:shadow color="#622423" opacity=".5" offset="1pt"/>
              </v:rect>
            </w:pict>
          </mc:Fallback>
        </mc:AlternateContent>
      </w:r>
    </w:p>
    <w:p w:rsidR="00CE681B" w:rsidRPr="00204EF3" w:rsidRDefault="00EC570D" w:rsidP="00EC570D">
      <w:pPr>
        <w:spacing w:line="360" w:lineRule="auto"/>
        <w:ind w:right="-286"/>
        <w:jc w:val="both"/>
        <w:rPr>
          <w:b/>
          <w:sz w:val="28"/>
        </w:rPr>
      </w:pPr>
      <w:r>
        <w:rPr>
          <w:noProof/>
          <w:lang w:eastAsia="de-AT"/>
        </w:rPr>
        <w:drawing>
          <wp:anchor distT="0" distB="0" distL="114300" distR="114300" simplePos="0" relativeHeight="251684864" behindDoc="1" locked="0" layoutInCell="1" allowOverlap="1" wp14:anchorId="26B047E4" wp14:editId="53C2AB40">
            <wp:simplePos x="0" y="0"/>
            <wp:positionH relativeFrom="leftMargin">
              <wp:posOffset>601122</wp:posOffset>
            </wp:positionH>
            <wp:positionV relativeFrom="paragraph">
              <wp:posOffset>232410</wp:posOffset>
            </wp:positionV>
            <wp:extent cx="297180" cy="341630"/>
            <wp:effectExtent l="0" t="0" r="7620" b="1270"/>
            <wp:wrapNone/>
            <wp:docPr id="34" name="Bild 53" descr="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Pf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058">
        <w:rPr>
          <w:b/>
          <w:sz w:val="28"/>
        </w:rPr>
        <w:t>Behördliche Genehmigung</w:t>
      </w:r>
      <w:r w:rsidR="007D0DA4">
        <w:rPr>
          <w:b/>
          <w:sz w:val="28"/>
        </w:rPr>
        <w:t>/Kenntnisnahme</w:t>
      </w:r>
    </w:p>
    <w:bookmarkStart w:id="1" w:name="_Hlk157160210"/>
    <w:p w:rsidR="00FC3F72" w:rsidRDefault="00680D58" w:rsidP="003C00E5">
      <w:pPr>
        <w:tabs>
          <w:tab w:val="left" w:pos="1843"/>
          <w:tab w:val="left" w:pos="4536"/>
          <w:tab w:val="left" w:pos="6096"/>
          <w:tab w:val="left" w:pos="6804"/>
        </w:tabs>
        <w:spacing w:line="360" w:lineRule="auto"/>
        <w:ind w:right="-286"/>
        <w:jc w:val="both"/>
      </w:pPr>
      <w:r>
        <w:rPr>
          <w:noProof/>
          <w:lang w:eastAsia="de-AT"/>
        </w:rPr>
        <mc:AlternateContent>
          <mc:Choice Requires="wps">
            <w:drawing>
              <wp:anchor distT="0" distB="0" distL="114300" distR="114300" simplePos="0" relativeHeight="251661312" behindDoc="0" locked="0" layoutInCell="1" allowOverlap="1" wp14:anchorId="6CC1EA18" wp14:editId="663E9D9E">
                <wp:simplePos x="0" y="0"/>
                <wp:positionH relativeFrom="column">
                  <wp:posOffset>2761615</wp:posOffset>
                </wp:positionH>
                <wp:positionV relativeFrom="paragraph">
                  <wp:posOffset>179705</wp:posOffset>
                </wp:positionV>
                <wp:extent cx="1405255" cy="635"/>
                <wp:effectExtent l="0" t="0" r="23495" b="3746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255"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C0E42" id="_x0000_t32" coordsize="21600,21600" o:spt="32" o:oned="t" path="m,l21600,21600e" filled="f">
                <v:path arrowok="t" fillok="f" o:connecttype="none"/>
                <o:lock v:ext="edit" shapetype="t"/>
              </v:shapetype>
              <v:shape id="AutoShape 36" o:spid="_x0000_s1026" type="#_x0000_t32" style="position:absolute;margin-left:217.45pt;margin-top:14.15pt;width:110.65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" strokecolor="#bfbfbf [2412]" strokeweight=".5pt">
                <v:stroke dashstyle="dash" endcap="round"/>
              </v:shape>
            </w:pict>
          </mc:Fallback>
        </mc:AlternateContent>
      </w:r>
      <w:r w:rsidR="006B7AAD">
        <w:rPr>
          <w:noProof/>
          <w:lang w:eastAsia="de-AT"/>
        </w:rPr>
        <mc:AlternateContent>
          <mc:Choice Requires="wps">
            <w:drawing>
              <wp:anchor distT="0" distB="0" distL="114300" distR="114300" simplePos="0" relativeHeight="251654144" behindDoc="0" locked="0" layoutInCell="1" allowOverlap="1" wp14:anchorId="21322728" wp14:editId="1C150087">
                <wp:simplePos x="0" y="0"/>
                <wp:positionH relativeFrom="column">
                  <wp:posOffset>1179195</wp:posOffset>
                </wp:positionH>
                <wp:positionV relativeFrom="paragraph">
                  <wp:posOffset>179761</wp:posOffset>
                </wp:positionV>
                <wp:extent cx="1063625" cy="635"/>
                <wp:effectExtent l="0" t="0" r="0" b="3746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686E8" id="AutoShape 17" o:spid="_x0000_s1026" type="#_x0000_t32" style="position:absolute;margin-left:92.85pt;margin-top:14.15pt;width:83.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" strokecolor="#bfbfbf [2412]" strokeweight=".5pt">
                <v:stroke dashstyle="dash" endcap="round"/>
              </v:shape>
            </w:pict>
          </mc:Fallback>
        </mc:AlternateContent>
      </w:r>
      <w:bookmarkStart w:id="2" w:name="_Hlk157160197"/>
      <w:r w:rsidR="00667058">
        <w:t xml:space="preserve">Baubewilligung am </w:t>
      </w:r>
      <w:r w:rsidR="004E3316">
        <w:t xml:space="preserve">  </w:t>
      </w:r>
      <w:r w:rsidR="00A364DB">
        <w:rPr>
          <w:rFonts w:cs="Arial"/>
        </w:rPr>
        <w:fldChar w:fldCharType="begin">
          <w:ffData>
            <w:name w:val="Text4"/>
            <w:enabled/>
            <w:calcOnExit w:val="0"/>
            <w:textInput/>
          </w:ffData>
        </w:fldChar>
      </w:r>
      <w:r w:rsidR="00A364DB">
        <w:rPr>
          <w:rFonts w:cs="Arial"/>
        </w:rPr>
        <w:instrText xml:space="preserve"> FORMTEXT </w:instrText>
      </w:r>
      <w:r w:rsidR="00A364DB">
        <w:rPr>
          <w:rFonts w:cs="Arial"/>
        </w:rPr>
      </w:r>
      <w:r w:rsidR="00A364DB">
        <w:rPr>
          <w:rFonts w:cs="Arial"/>
        </w:rPr>
        <w:fldChar w:fldCharType="separate"/>
      </w:r>
      <w:r w:rsidR="00A364DB">
        <w:rPr>
          <w:rFonts w:cs="Arial"/>
          <w:noProof/>
        </w:rPr>
        <w:t> </w:t>
      </w:r>
      <w:r w:rsidR="00A364DB">
        <w:rPr>
          <w:rFonts w:cs="Arial"/>
          <w:noProof/>
        </w:rPr>
        <w:t> </w:t>
      </w:r>
      <w:r w:rsidR="00A364DB">
        <w:rPr>
          <w:rFonts w:cs="Arial"/>
          <w:noProof/>
        </w:rPr>
        <w:t> </w:t>
      </w:r>
      <w:r w:rsidR="00A364DB">
        <w:rPr>
          <w:rFonts w:cs="Arial"/>
          <w:noProof/>
        </w:rPr>
        <w:t> </w:t>
      </w:r>
      <w:r w:rsidR="00A364DB">
        <w:rPr>
          <w:rFonts w:cs="Arial"/>
          <w:noProof/>
        </w:rPr>
        <w:t> </w:t>
      </w:r>
      <w:r w:rsidR="00A364DB">
        <w:rPr>
          <w:rFonts w:cs="Arial"/>
        </w:rPr>
        <w:fldChar w:fldCharType="end"/>
      </w:r>
      <w:r w:rsidR="004E3316">
        <w:t xml:space="preserve">   </w:t>
      </w:r>
      <w:r w:rsidR="00A364DB" w:rsidRPr="00A364DB">
        <w:t xml:space="preserve"> </w:t>
      </w:r>
      <w:r w:rsidR="00A364DB">
        <w:t xml:space="preserve">                   mit</w:t>
      </w:r>
      <w:r w:rsidR="003C00E5">
        <w:t xml:space="preserve"> </w:t>
      </w:r>
      <w:r w:rsidR="00A364DB">
        <w:t xml:space="preserve">GZ:   </w:t>
      </w:r>
      <w:r w:rsidR="00A364DB">
        <w:rPr>
          <w:rFonts w:cs="Arial"/>
        </w:rPr>
        <w:fldChar w:fldCharType="begin">
          <w:ffData>
            <w:name w:val="Text4"/>
            <w:enabled/>
            <w:calcOnExit w:val="0"/>
            <w:textInput/>
          </w:ffData>
        </w:fldChar>
      </w:r>
      <w:r w:rsidR="00A364DB">
        <w:rPr>
          <w:rFonts w:cs="Arial"/>
        </w:rPr>
        <w:instrText xml:space="preserve"> FORMTEXT </w:instrText>
      </w:r>
      <w:r w:rsidR="00A364DB">
        <w:rPr>
          <w:rFonts w:cs="Arial"/>
        </w:rPr>
      </w:r>
      <w:r w:rsidR="00A364DB">
        <w:rPr>
          <w:rFonts w:cs="Arial"/>
        </w:rPr>
        <w:fldChar w:fldCharType="separate"/>
      </w:r>
      <w:r w:rsidR="00A364DB">
        <w:rPr>
          <w:rFonts w:cs="Arial"/>
          <w:noProof/>
        </w:rPr>
        <w:t> </w:t>
      </w:r>
      <w:r w:rsidR="00A364DB">
        <w:rPr>
          <w:rFonts w:cs="Arial"/>
          <w:noProof/>
        </w:rPr>
        <w:t> </w:t>
      </w:r>
      <w:r w:rsidR="00A364DB">
        <w:rPr>
          <w:rFonts w:cs="Arial"/>
          <w:noProof/>
        </w:rPr>
        <w:t> </w:t>
      </w:r>
      <w:r w:rsidR="00A364DB">
        <w:rPr>
          <w:rFonts w:cs="Arial"/>
          <w:noProof/>
        </w:rPr>
        <w:t> </w:t>
      </w:r>
      <w:r w:rsidR="00A364DB">
        <w:rPr>
          <w:rFonts w:cs="Arial"/>
          <w:noProof/>
        </w:rPr>
        <w:t> </w:t>
      </w:r>
      <w:r w:rsidR="00A364DB">
        <w:rPr>
          <w:rFonts w:cs="Arial"/>
        </w:rPr>
        <w:fldChar w:fldCharType="end"/>
      </w:r>
      <w:r w:rsidR="003C00E5">
        <w:t xml:space="preserve">                                   </w:t>
      </w:r>
      <w:bookmarkEnd w:id="2"/>
      <w:r w:rsidR="00667058">
        <w:t>erteilt</w:t>
      </w:r>
      <w:r w:rsidR="0081179F">
        <w:t xml:space="preserve"> </w:t>
      </w:r>
      <w:r w:rsidR="0081179F" w:rsidRPr="004E7C58">
        <w:rPr>
          <w:b/>
          <w:u w:val="single"/>
        </w:rPr>
        <w:t>oder</w:t>
      </w:r>
    </w:p>
    <w:bookmarkEnd w:id="1"/>
    <w:p w:rsidR="0081179F" w:rsidRPr="009C22D0" w:rsidRDefault="00B65D83" w:rsidP="009C22D0">
      <w:pPr>
        <w:tabs>
          <w:tab w:val="left" w:pos="1843"/>
          <w:tab w:val="left" w:pos="4536"/>
          <w:tab w:val="left" w:pos="6096"/>
        </w:tabs>
        <w:spacing w:line="360" w:lineRule="auto"/>
        <w:ind w:right="-286"/>
        <w:jc w:val="both"/>
      </w:pPr>
      <w:r w:rsidRPr="007D0DA4">
        <w:rPr>
          <w:noProof/>
        </w:rPr>
        <mc:AlternateContent>
          <mc:Choice Requires="wps">
            <w:drawing>
              <wp:anchor distT="0" distB="0" distL="114300" distR="114300" simplePos="0" relativeHeight="251737088" behindDoc="0" locked="0" layoutInCell="1" allowOverlap="1" wp14:anchorId="1DDFBC20" wp14:editId="2B40E64D">
                <wp:simplePos x="0" y="0"/>
                <wp:positionH relativeFrom="column">
                  <wp:posOffset>1428750</wp:posOffset>
                </wp:positionH>
                <wp:positionV relativeFrom="paragraph">
                  <wp:posOffset>182245</wp:posOffset>
                </wp:positionV>
                <wp:extent cx="1063625" cy="635"/>
                <wp:effectExtent l="0" t="0" r="0" b="3746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E7C9E" id="AutoShape 17" o:spid="_x0000_s1026" type="#_x0000_t32" style="position:absolute;margin-left:112.5pt;margin-top:14.35pt;width:83.7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" strokecolor="#bfbfbf [2412]" strokeweight=".5pt">
                <v:stroke dashstyle="dash" endcap="round"/>
              </v:shape>
            </w:pict>
          </mc:Fallback>
        </mc:AlternateContent>
      </w:r>
      <w:r w:rsidRPr="007D0DA4">
        <w:rPr>
          <w:noProof/>
        </w:rPr>
        <mc:AlternateContent>
          <mc:Choice Requires="wps">
            <w:drawing>
              <wp:anchor distT="0" distB="0" distL="114300" distR="114300" simplePos="0" relativeHeight="251738112" behindDoc="0" locked="0" layoutInCell="1" allowOverlap="1" wp14:anchorId="09E45C9A" wp14:editId="18C13CB7">
                <wp:simplePos x="0" y="0"/>
                <wp:positionH relativeFrom="column">
                  <wp:posOffset>3020695</wp:posOffset>
                </wp:positionH>
                <wp:positionV relativeFrom="paragraph">
                  <wp:posOffset>182245</wp:posOffset>
                </wp:positionV>
                <wp:extent cx="1405255" cy="635"/>
                <wp:effectExtent l="0" t="0" r="23495" b="3746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255"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A0D46" id="AutoShape 36" o:spid="_x0000_s1026" type="#_x0000_t32" style="position:absolute;margin-left:237.85pt;margin-top:14.35pt;width:110.65pt;height:.0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" strokecolor="#bfbfbf [2412]" strokeweight=".5pt">
                <v:stroke dashstyle="dash" endcap="round"/>
              </v:shape>
            </w:pict>
          </mc:Fallback>
        </mc:AlternateContent>
      </w:r>
      <w:proofErr w:type="spellStart"/>
      <w:r w:rsidR="0081179F">
        <w:t>Meldepfl</w:t>
      </w:r>
      <w:proofErr w:type="spellEnd"/>
      <w:r>
        <w:t>.</w:t>
      </w:r>
      <w:r w:rsidR="0081179F">
        <w:t xml:space="preserve"> Vorhaben am </w:t>
      </w:r>
      <w:r w:rsidR="003C00E5">
        <w:t xml:space="preserve">  </w:t>
      </w:r>
      <w:r w:rsidR="0081179F">
        <w:rPr>
          <w:rFonts w:cs="Arial"/>
        </w:rPr>
        <w:fldChar w:fldCharType="begin">
          <w:ffData>
            <w:name w:val="Text4"/>
            <w:enabled/>
            <w:calcOnExit w:val="0"/>
            <w:textInput/>
          </w:ffData>
        </w:fldChar>
      </w:r>
      <w:r w:rsidR="0081179F">
        <w:rPr>
          <w:rFonts w:cs="Arial"/>
        </w:rPr>
        <w:instrText xml:space="preserve"> FORMTEXT </w:instrText>
      </w:r>
      <w:r w:rsidR="0081179F">
        <w:rPr>
          <w:rFonts w:cs="Arial"/>
        </w:rPr>
      </w:r>
      <w:r w:rsidR="0081179F">
        <w:rPr>
          <w:rFonts w:cs="Arial"/>
        </w:rPr>
        <w:fldChar w:fldCharType="separate"/>
      </w:r>
      <w:r w:rsidR="0081179F">
        <w:rPr>
          <w:rFonts w:cs="Arial"/>
          <w:noProof/>
        </w:rPr>
        <w:t> </w:t>
      </w:r>
      <w:r w:rsidR="0081179F">
        <w:rPr>
          <w:rFonts w:cs="Arial"/>
          <w:noProof/>
        </w:rPr>
        <w:t> </w:t>
      </w:r>
      <w:r w:rsidR="0081179F">
        <w:rPr>
          <w:rFonts w:cs="Arial"/>
          <w:noProof/>
        </w:rPr>
        <w:t> </w:t>
      </w:r>
      <w:r w:rsidR="0081179F">
        <w:rPr>
          <w:rFonts w:cs="Arial"/>
          <w:noProof/>
        </w:rPr>
        <w:t> </w:t>
      </w:r>
      <w:r w:rsidR="0081179F">
        <w:rPr>
          <w:rFonts w:cs="Arial"/>
          <w:noProof/>
        </w:rPr>
        <w:t> </w:t>
      </w:r>
      <w:r w:rsidR="0081179F">
        <w:rPr>
          <w:rFonts w:cs="Arial"/>
        </w:rPr>
        <w:fldChar w:fldCharType="end"/>
      </w:r>
      <w:r w:rsidR="0081179F">
        <w:t xml:space="preserve">   </w:t>
      </w:r>
      <w:r w:rsidR="0081179F" w:rsidRPr="00A364DB">
        <w:t xml:space="preserve"> </w:t>
      </w:r>
      <w:r w:rsidR="0081179F">
        <w:t xml:space="preserve">                   mit</w:t>
      </w:r>
      <w:r w:rsidR="003C00E5">
        <w:t xml:space="preserve"> </w:t>
      </w:r>
      <w:r w:rsidR="0081179F">
        <w:t xml:space="preserve">GZ:   </w:t>
      </w:r>
      <w:r w:rsidR="0081179F">
        <w:rPr>
          <w:rFonts w:cs="Arial"/>
        </w:rPr>
        <w:fldChar w:fldCharType="begin">
          <w:ffData>
            <w:name w:val="Text4"/>
            <w:enabled/>
            <w:calcOnExit w:val="0"/>
            <w:textInput/>
          </w:ffData>
        </w:fldChar>
      </w:r>
      <w:r w:rsidR="0081179F">
        <w:rPr>
          <w:rFonts w:cs="Arial"/>
        </w:rPr>
        <w:instrText xml:space="preserve"> FORMTEXT </w:instrText>
      </w:r>
      <w:r w:rsidR="0081179F">
        <w:rPr>
          <w:rFonts w:cs="Arial"/>
        </w:rPr>
      </w:r>
      <w:r w:rsidR="0081179F">
        <w:rPr>
          <w:rFonts w:cs="Arial"/>
        </w:rPr>
        <w:fldChar w:fldCharType="separate"/>
      </w:r>
      <w:r w:rsidR="0081179F">
        <w:rPr>
          <w:rFonts w:cs="Arial"/>
          <w:noProof/>
        </w:rPr>
        <w:t> </w:t>
      </w:r>
      <w:r w:rsidR="0081179F">
        <w:rPr>
          <w:rFonts w:cs="Arial"/>
          <w:noProof/>
        </w:rPr>
        <w:t> </w:t>
      </w:r>
      <w:r w:rsidR="0081179F">
        <w:rPr>
          <w:rFonts w:cs="Arial"/>
          <w:noProof/>
        </w:rPr>
        <w:t> </w:t>
      </w:r>
      <w:r w:rsidR="0081179F">
        <w:rPr>
          <w:rFonts w:cs="Arial"/>
          <w:noProof/>
        </w:rPr>
        <w:t> </w:t>
      </w:r>
      <w:r w:rsidR="0081179F">
        <w:rPr>
          <w:rFonts w:cs="Arial"/>
          <w:noProof/>
        </w:rPr>
        <w:t> </w:t>
      </w:r>
      <w:r w:rsidR="0081179F">
        <w:rPr>
          <w:rFonts w:cs="Arial"/>
        </w:rPr>
        <w:fldChar w:fldCharType="end"/>
      </w:r>
      <w:r w:rsidR="003C00E5">
        <w:t xml:space="preserve">                                    </w:t>
      </w:r>
      <w:r w:rsidR="0081179F">
        <w:t>zur Kenntnis genommen</w:t>
      </w:r>
    </w:p>
    <w:p w:rsidR="00D567A5" w:rsidRPr="00FC3F72" w:rsidRDefault="00C02BDB" w:rsidP="001F39F8">
      <w:pPr>
        <w:tabs>
          <w:tab w:val="left" w:pos="709"/>
          <w:tab w:val="left" w:pos="7655"/>
        </w:tabs>
        <w:ind w:right="-286"/>
        <w:jc w:val="both"/>
        <w:rPr>
          <w:sz w:val="32"/>
          <w:szCs w:val="32"/>
        </w:rPr>
      </w:pPr>
      <w:r w:rsidRPr="00FC3F72">
        <w:rPr>
          <w:noProof/>
          <w:sz w:val="32"/>
          <w:szCs w:val="32"/>
          <w:lang w:eastAsia="de-AT"/>
        </w:rPr>
        <mc:AlternateContent>
          <mc:Choice Requires="wps">
            <w:drawing>
              <wp:anchor distT="0" distB="0" distL="114300" distR="114300" simplePos="0" relativeHeight="251675648" behindDoc="0" locked="0" layoutInCell="1" allowOverlap="1" wp14:anchorId="25F0FBDD" wp14:editId="28FB1525">
                <wp:simplePos x="0" y="0"/>
                <wp:positionH relativeFrom="margin">
                  <wp:posOffset>-203612</wp:posOffset>
                </wp:positionH>
                <wp:positionV relativeFrom="paragraph">
                  <wp:posOffset>253365</wp:posOffset>
                </wp:positionV>
                <wp:extent cx="142240" cy="1733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73355"/>
                        </a:xfrm>
                        <a:prstGeom prst="rect">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9449F" id="Rectangle 26" o:spid="_x0000_s1026" style="position:absolute;margin-left:-16.05pt;margin-top:19.95pt;width:11.2pt;height:13.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" fillcolor="red" stroked="f" strokecolor="#f2f2f2" strokeweight="3pt">
                <v:shadow color="#622423" opacity=".5" offset="1pt"/>
                <w10:wrap anchorx="margin"/>
              </v:rect>
            </w:pict>
          </mc:Fallback>
        </mc:AlternateContent>
      </w:r>
    </w:p>
    <w:p w:rsidR="009B69BD" w:rsidRPr="00204EF3" w:rsidRDefault="00EC570D" w:rsidP="00EC570D">
      <w:pPr>
        <w:spacing w:line="360" w:lineRule="auto"/>
        <w:ind w:right="-286"/>
        <w:jc w:val="both"/>
        <w:rPr>
          <w:b/>
          <w:sz w:val="28"/>
        </w:rPr>
      </w:pPr>
      <w:r>
        <w:rPr>
          <w:noProof/>
          <w:lang w:eastAsia="de-AT"/>
        </w:rPr>
        <w:drawing>
          <wp:anchor distT="0" distB="0" distL="114300" distR="114300" simplePos="0" relativeHeight="251688960" behindDoc="1" locked="0" layoutInCell="1" allowOverlap="1" wp14:anchorId="017ACE91" wp14:editId="5F533743">
            <wp:simplePos x="0" y="0"/>
            <wp:positionH relativeFrom="leftMargin">
              <wp:posOffset>601345</wp:posOffset>
            </wp:positionH>
            <wp:positionV relativeFrom="paragraph">
              <wp:posOffset>240888</wp:posOffset>
            </wp:positionV>
            <wp:extent cx="297180" cy="341630"/>
            <wp:effectExtent l="0" t="0" r="7620" b="1270"/>
            <wp:wrapNone/>
            <wp:docPr id="36" name="Bild 53" descr="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Pf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634">
        <w:rPr>
          <w:b/>
          <w:sz w:val="28"/>
        </w:rPr>
        <w:t>Es wird zur Kenntnis</w:t>
      </w:r>
      <w:r w:rsidR="00BB76CE">
        <w:rPr>
          <w:b/>
          <w:sz w:val="28"/>
        </w:rPr>
        <w:t xml:space="preserve"> </w:t>
      </w:r>
      <w:r w:rsidR="00057634">
        <w:rPr>
          <w:b/>
          <w:sz w:val="28"/>
        </w:rPr>
        <w:t>genommen, dass</w:t>
      </w:r>
    </w:p>
    <w:p w:rsidR="00D567A5" w:rsidRDefault="00D567A5" w:rsidP="00FC3F72">
      <w:pPr>
        <w:pStyle w:val="Listenabsatz"/>
        <w:numPr>
          <w:ilvl w:val="0"/>
          <w:numId w:val="5"/>
        </w:numPr>
        <w:tabs>
          <w:tab w:val="left" w:pos="284"/>
        </w:tabs>
        <w:ind w:right="-286"/>
        <w:jc w:val="both"/>
      </w:pPr>
      <w:r>
        <w:t xml:space="preserve">die </w:t>
      </w:r>
      <w:r w:rsidR="00FC3F72">
        <w:t xml:space="preserve">Förderungsrichtlinie für Biomasseheizungen und Wärmepumpen </w:t>
      </w:r>
      <w:bookmarkStart w:id="3" w:name="_Hlk157160616"/>
      <w:r>
        <w:t xml:space="preserve">in der aktuellen Fassung zusätzlich zum </w:t>
      </w:r>
      <w:r w:rsidR="005B2173">
        <w:t>Antragsformular</w:t>
      </w:r>
      <w:r>
        <w:t xml:space="preserve"> </w:t>
      </w:r>
      <w:r w:rsidR="00037797">
        <w:t>anzuwenden</w:t>
      </w:r>
      <w:r>
        <w:t xml:space="preserve"> </w:t>
      </w:r>
      <w:r w:rsidR="00FC3F72">
        <w:t>ist</w:t>
      </w:r>
      <w:r w:rsidR="00037797">
        <w:t>,</w:t>
      </w:r>
    </w:p>
    <w:p w:rsidR="00CF3336" w:rsidRDefault="00057634" w:rsidP="00EC570D">
      <w:pPr>
        <w:pStyle w:val="Listenabsatz"/>
        <w:numPr>
          <w:ilvl w:val="0"/>
          <w:numId w:val="5"/>
        </w:numPr>
        <w:tabs>
          <w:tab w:val="left" w:pos="284"/>
        </w:tabs>
        <w:ind w:right="-286"/>
        <w:jc w:val="both"/>
      </w:pPr>
      <w:bookmarkStart w:id="4" w:name="_Hlk157160396"/>
      <w:bookmarkEnd w:id="3"/>
      <w:r w:rsidRPr="00057634">
        <w:t>auf die Auszahlung eine</w:t>
      </w:r>
      <w:r w:rsidR="00FC3F72">
        <w:t>r</w:t>
      </w:r>
      <w:r w:rsidRPr="00057634">
        <w:t xml:space="preserve"> </w:t>
      </w:r>
      <w:r w:rsidR="00FC3F72">
        <w:t>F</w:t>
      </w:r>
      <w:r w:rsidRPr="00057634">
        <w:t>örderung kein Rechtsan</w:t>
      </w:r>
      <w:r w:rsidR="00D567A5">
        <w:t xml:space="preserve">spruch </w:t>
      </w:r>
      <w:r w:rsidRPr="00057634">
        <w:t>besteht</w:t>
      </w:r>
      <w:r>
        <w:t xml:space="preserve"> und die Zuerkennung unter Ausschluss des Rechts- und Verwaltungsweges erfolgt</w:t>
      </w:r>
      <w:r w:rsidR="00037797">
        <w:t>,</w:t>
      </w:r>
    </w:p>
    <w:p w:rsidR="00B7787E" w:rsidRDefault="00057634" w:rsidP="009C22D0">
      <w:pPr>
        <w:pStyle w:val="Listenabsatz"/>
        <w:numPr>
          <w:ilvl w:val="0"/>
          <w:numId w:val="5"/>
        </w:numPr>
        <w:tabs>
          <w:tab w:val="left" w:pos="284"/>
        </w:tabs>
        <w:ind w:right="-286"/>
        <w:jc w:val="both"/>
      </w:pPr>
      <w:r>
        <w:t>die Angaben amtlich geprüft werden und falsche Angaben den Ausschluss</w:t>
      </w:r>
      <w:r w:rsidR="00D567A5">
        <w:t xml:space="preserve"> von der Förderung nach sich z</w:t>
      </w:r>
      <w:r w:rsidR="00186C7D">
        <w:t>ieht</w:t>
      </w:r>
      <w:r w:rsidR="00B65D83">
        <w:t>,</w:t>
      </w:r>
    </w:p>
    <w:p w:rsidR="00186C7D" w:rsidRDefault="00B65D83" w:rsidP="00EC570D">
      <w:pPr>
        <w:pStyle w:val="Listenabsatz"/>
        <w:numPr>
          <w:ilvl w:val="0"/>
          <w:numId w:val="5"/>
        </w:numPr>
        <w:tabs>
          <w:tab w:val="left" w:pos="284"/>
        </w:tabs>
        <w:ind w:right="-286"/>
        <w:jc w:val="both"/>
      </w:pPr>
      <w:r>
        <w:t>sofern</w:t>
      </w:r>
      <w:r w:rsidR="008252E3" w:rsidRPr="00A364DB">
        <w:t xml:space="preserve"> die Organe der Stadtgemeinde Kapfenberg über wesentliche Umstände getäuscht oder unvollständig unterrichtet </w:t>
      </w:r>
      <w:r>
        <w:t>wurden</w:t>
      </w:r>
      <w:r w:rsidR="008252E3">
        <w:t xml:space="preserve">, </w:t>
      </w:r>
      <w:r w:rsidR="008252E3" w:rsidRPr="00A364DB">
        <w:t>im Rahmen dieser Richtlinie</w:t>
      </w:r>
      <w:r w:rsidR="008252E3" w:rsidRPr="008252E3">
        <w:t xml:space="preserve"> </w:t>
      </w:r>
      <w:r w:rsidR="008252E3">
        <w:t>die bereits v</w:t>
      </w:r>
      <w:r w:rsidR="008252E3" w:rsidRPr="00A364DB">
        <w:t>on der Stadtgemeinde Kapfenberg gewährte Förderung</w:t>
      </w:r>
      <w:r w:rsidR="008252E3">
        <w:t xml:space="preserve"> </w:t>
      </w:r>
      <w:r>
        <w:t>verwirk</w:t>
      </w:r>
      <w:r w:rsidR="00F1725F">
        <w:t>t</w:t>
      </w:r>
      <w:r>
        <w:t xml:space="preserve"> </w:t>
      </w:r>
      <w:r w:rsidR="008252E3">
        <w:t>und diese</w:t>
      </w:r>
      <w:r w:rsidR="008252E3" w:rsidRPr="008252E3">
        <w:t xml:space="preserve"> </w:t>
      </w:r>
      <w:r w:rsidR="008252E3" w:rsidRPr="00A364DB">
        <w:t xml:space="preserve">nach schriftlicher Aufforderung binnen 14 Tagen auf ein noch bekannt zu gebendes Konto der Stadtgemeinde Kapfenberg samt Zinsen </w:t>
      </w:r>
      <w:r w:rsidRPr="00A364DB">
        <w:t>von den Förderwerber</w:t>
      </w:r>
      <w:r>
        <w:t>:i</w:t>
      </w:r>
      <w:r w:rsidRPr="00A364DB">
        <w:t xml:space="preserve">nnen </w:t>
      </w:r>
      <w:r w:rsidR="008252E3" w:rsidRPr="00A364DB">
        <w:t>zurückzuzahlen</w:t>
      </w:r>
      <w:r w:rsidR="00F1725F">
        <w:t xml:space="preserve"> ist</w:t>
      </w:r>
      <w:r w:rsidR="008252E3">
        <w:t>.</w:t>
      </w:r>
    </w:p>
    <w:bookmarkEnd w:id="4"/>
    <w:p w:rsidR="009C22D0" w:rsidRDefault="009C22D0" w:rsidP="00EC570D">
      <w:pPr>
        <w:ind w:right="-286"/>
        <w:jc w:val="both"/>
      </w:pPr>
    </w:p>
    <w:p w:rsidR="00B65D83" w:rsidRDefault="00B65D83" w:rsidP="00EC570D">
      <w:pPr>
        <w:ind w:right="-286"/>
        <w:jc w:val="both"/>
      </w:pPr>
    </w:p>
    <w:p w:rsidR="00186C7D" w:rsidRDefault="004F1A98" w:rsidP="004F1A98">
      <w:pPr>
        <w:tabs>
          <w:tab w:val="left" w:pos="3828"/>
        </w:tabs>
        <w:ind w:right="-286"/>
        <w:jc w:val="both"/>
      </w:pPr>
      <w:r>
        <w:rPr>
          <w:noProof/>
          <w:lang w:eastAsia="de-AT"/>
        </w:rPr>
        <mc:AlternateContent>
          <mc:Choice Requires="wps">
            <w:drawing>
              <wp:anchor distT="4294967295" distB="4294967295" distL="114300" distR="114300" simplePos="0" relativeHeight="251666432" behindDoc="0" locked="0" layoutInCell="1" allowOverlap="1" wp14:anchorId="6DBE1423" wp14:editId="3017774E">
                <wp:simplePos x="0" y="0"/>
                <wp:positionH relativeFrom="column">
                  <wp:posOffset>3414395</wp:posOffset>
                </wp:positionH>
                <wp:positionV relativeFrom="paragraph">
                  <wp:posOffset>178435</wp:posOffset>
                </wp:positionV>
                <wp:extent cx="2574925" cy="9525"/>
                <wp:effectExtent l="0" t="0" r="34925" b="2857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952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9B5D7" id="AutoShape 46" o:spid="_x0000_s1026" type="#_x0000_t32" style="position:absolute;margin-left:268.85pt;margin-top:14.05pt;width:202.75pt;height:.75p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" strokecolor="#bfbfbf [2412]" strokeweight=".5pt">
                <v:stroke dashstyle="dash" endcap="round"/>
              </v:shape>
            </w:pict>
          </mc:Fallback>
        </mc:AlternateContent>
      </w:r>
      <w:r>
        <w:rPr>
          <w:noProof/>
          <w:lang w:eastAsia="de-AT"/>
        </w:rPr>
        <mc:AlternateContent>
          <mc:Choice Requires="wps">
            <w:drawing>
              <wp:anchor distT="4294967295" distB="4294967295" distL="114300" distR="114300" simplePos="0" relativeHeight="251665408" behindDoc="0" locked="0" layoutInCell="1" allowOverlap="1" wp14:anchorId="0F48B717" wp14:editId="73A4B954">
                <wp:simplePos x="0" y="0"/>
                <wp:positionH relativeFrom="column">
                  <wp:posOffset>478790</wp:posOffset>
                </wp:positionH>
                <wp:positionV relativeFrom="paragraph">
                  <wp:posOffset>175260</wp:posOffset>
                </wp:positionV>
                <wp:extent cx="1718310" cy="0"/>
                <wp:effectExtent l="0" t="0" r="0" b="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02685" id="AutoShape 45" o:spid="_x0000_s1026" type="#_x0000_t32" style="position:absolute;margin-left:37.7pt;margin-top:13.8pt;width:135.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" strokecolor="#bfbfbf [2412]" strokeweight=".5pt">
                <v:stroke dashstyle="dash" endcap="round"/>
              </v:shape>
            </w:pict>
          </mc:Fallback>
        </mc:AlternateContent>
      </w:r>
      <w:r>
        <w:t xml:space="preserve">Datum  </w:t>
      </w:r>
      <w:r w:rsidR="004E3316">
        <w:t xml:space="preserve"> </w:t>
      </w:r>
      <w:r w:rsidR="004E3316">
        <w:rPr>
          <w:rFonts w:cs="Arial"/>
        </w:rPr>
        <w:fldChar w:fldCharType="begin">
          <w:ffData>
            <w:name w:val="Text4"/>
            <w:enabled/>
            <w:calcOnExit w:val="0"/>
            <w:textInput/>
          </w:ffData>
        </w:fldChar>
      </w:r>
      <w:r w:rsidR="004E3316">
        <w:rPr>
          <w:rFonts w:cs="Arial"/>
        </w:rPr>
        <w:instrText xml:space="preserve"> FORMTEXT </w:instrText>
      </w:r>
      <w:r w:rsidR="004E3316">
        <w:rPr>
          <w:rFonts w:cs="Arial"/>
        </w:rPr>
      </w:r>
      <w:r w:rsidR="004E3316">
        <w:rPr>
          <w:rFonts w:cs="Arial"/>
        </w:rPr>
        <w:fldChar w:fldCharType="separate"/>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rPr>
        <w:fldChar w:fldCharType="end"/>
      </w:r>
      <w:r>
        <w:tab/>
      </w:r>
      <w:r w:rsidR="00186C7D">
        <w:t>Unterschrift</w:t>
      </w:r>
      <w:r w:rsidR="0069440D">
        <w:t>(en)</w:t>
      </w:r>
    </w:p>
    <w:p w:rsidR="00F1725F" w:rsidRDefault="00F1725F">
      <w:pPr>
        <w:rPr>
          <w:sz w:val="32"/>
        </w:rPr>
      </w:pPr>
      <w:r>
        <w:rPr>
          <w:sz w:val="32"/>
        </w:rPr>
        <w:br w:type="page"/>
      </w:r>
    </w:p>
    <w:p w:rsidR="00532E0A" w:rsidRPr="009C22D0" w:rsidRDefault="00532E0A" w:rsidP="00EC570D">
      <w:pPr>
        <w:ind w:right="-286"/>
        <w:jc w:val="both"/>
        <w:rPr>
          <w:sz w:val="32"/>
        </w:rPr>
      </w:pPr>
    </w:p>
    <w:p w:rsidR="009C22D0" w:rsidRPr="00721396" w:rsidRDefault="009C22D0" w:rsidP="009C22D0">
      <w:pPr>
        <w:tabs>
          <w:tab w:val="left" w:pos="5812"/>
          <w:tab w:val="left" w:pos="8080"/>
        </w:tabs>
        <w:ind w:right="-286"/>
        <w:jc w:val="both"/>
      </w:pPr>
      <w:r>
        <w:rPr>
          <w:b/>
          <w:sz w:val="48"/>
        </w:rPr>
        <w:t>A</w:t>
      </w:r>
      <w:r w:rsidRPr="00204EF3">
        <w:rPr>
          <w:b/>
          <w:sz w:val="48"/>
        </w:rPr>
        <w:t>ntrag</w:t>
      </w:r>
      <w:r>
        <w:rPr>
          <w:b/>
          <w:sz w:val="48"/>
        </w:rPr>
        <w:t xml:space="preserve"> Umweltförderung</w:t>
      </w:r>
    </w:p>
    <w:p w:rsidR="009C22D0" w:rsidRDefault="009C22D0" w:rsidP="009C22D0">
      <w:pPr>
        <w:ind w:right="-286"/>
        <w:jc w:val="both"/>
        <w:rPr>
          <w:sz w:val="32"/>
        </w:rPr>
      </w:pPr>
    </w:p>
    <w:p w:rsidR="009C22D0" w:rsidRPr="009C22D0" w:rsidRDefault="009C22D0" w:rsidP="009C22D0">
      <w:pPr>
        <w:ind w:right="-286"/>
        <w:jc w:val="both"/>
      </w:pPr>
      <w:r w:rsidRPr="00FC3F72">
        <w:rPr>
          <w:noProof/>
          <w:sz w:val="32"/>
          <w:szCs w:val="32"/>
          <w:lang w:eastAsia="de-AT"/>
        </w:rPr>
        <mc:AlternateContent>
          <mc:Choice Requires="wps">
            <w:drawing>
              <wp:anchor distT="0" distB="0" distL="114300" distR="114300" simplePos="0" relativeHeight="251725824" behindDoc="0" locked="0" layoutInCell="1" allowOverlap="1" wp14:anchorId="64A3A8E1" wp14:editId="7592A231">
                <wp:simplePos x="0" y="0"/>
                <wp:positionH relativeFrom="margin">
                  <wp:posOffset>-211455</wp:posOffset>
                </wp:positionH>
                <wp:positionV relativeFrom="paragraph">
                  <wp:posOffset>171227</wp:posOffset>
                </wp:positionV>
                <wp:extent cx="142240" cy="173355"/>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73355"/>
                        </a:xfrm>
                        <a:prstGeom prst="rect">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0370" id="Rectangle 26" o:spid="_x0000_s1026" style="position:absolute;margin-left:-16.65pt;margin-top:13.5pt;width:11.2pt;height:13.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" fillcolor="red" stroked="f" strokecolor="#f2f2f2" strokeweight="3pt">
                <v:shadow color="#622423" opacity=".5" offset="1pt"/>
                <w10:wrap anchorx="margin"/>
              </v:rect>
            </w:pict>
          </mc:Fallback>
        </mc:AlternateContent>
      </w:r>
    </w:p>
    <w:p w:rsidR="009C22D0" w:rsidRPr="00E75540" w:rsidRDefault="009C22D0" w:rsidP="009C22D0">
      <w:pPr>
        <w:spacing w:line="360" w:lineRule="auto"/>
        <w:ind w:right="-286"/>
        <w:jc w:val="both"/>
        <w:rPr>
          <w:b/>
          <w:sz w:val="28"/>
        </w:rPr>
      </w:pPr>
      <w:r>
        <w:rPr>
          <w:noProof/>
          <w:lang w:eastAsia="de-AT"/>
        </w:rPr>
        <w:drawing>
          <wp:anchor distT="0" distB="0" distL="114300" distR="114300" simplePos="0" relativeHeight="251723776" behindDoc="1" locked="0" layoutInCell="1" allowOverlap="1" wp14:anchorId="542FE0B9" wp14:editId="4BCCE8B5">
            <wp:simplePos x="0" y="0"/>
            <wp:positionH relativeFrom="leftMargin">
              <wp:posOffset>600710</wp:posOffset>
            </wp:positionH>
            <wp:positionV relativeFrom="paragraph">
              <wp:posOffset>239172</wp:posOffset>
            </wp:positionV>
            <wp:extent cx="297180" cy="341630"/>
            <wp:effectExtent l="0" t="0" r="7620" b="1270"/>
            <wp:wrapNone/>
            <wp:docPr id="35" name="Bild 53" descr="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Pf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Erforderliche Unterlagen</w:t>
      </w:r>
    </w:p>
    <w:p w:rsidR="009C22D0" w:rsidRDefault="009C22D0" w:rsidP="009C22D0">
      <w:pPr>
        <w:pStyle w:val="Listenabsatz"/>
        <w:numPr>
          <w:ilvl w:val="0"/>
          <w:numId w:val="14"/>
        </w:numPr>
        <w:tabs>
          <w:tab w:val="left" w:pos="709"/>
          <w:tab w:val="left" w:pos="7655"/>
        </w:tabs>
        <w:ind w:right="-286"/>
        <w:jc w:val="both"/>
      </w:pPr>
      <w:r>
        <w:t>Anlagenbeschreibung</w:t>
      </w:r>
    </w:p>
    <w:p w:rsidR="009C22D0" w:rsidRDefault="009C22D0" w:rsidP="009C22D0">
      <w:pPr>
        <w:pStyle w:val="Listenabsatz"/>
        <w:numPr>
          <w:ilvl w:val="0"/>
          <w:numId w:val="14"/>
        </w:numPr>
        <w:tabs>
          <w:tab w:val="left" w:pos="709"/>
          <w:tab w:val="left" w:pos="7655"/>
        </w:tabs>
        <w:ind w:right="-286"/>
        <w:jc w:val="both"/>
      </w:pPr>
      <w:r>
        <w:t>Übergabe- bzw. Inbetriebnahmeprotokoll durch eine/n zertifizierte/n Installateur</w:t>
      </w:r>
      <w:r w:rsidR="00F1725F">
        <w:t>:i</w:t>
      </w:r>
      <w:r>
        <w:t>n</w:t>
      </w:r>
    </w:p>
    <w:p w:rsidR="009C22D0" w:rsidRDefault="009C22D0" w:rsidP="009C22D0">
      <w:pPr>
        <w:pStyle w:val="Listenabsatz"/>
        <w:numPr>
          <w:ilvl w:val="0"/>
          <w:numId w:val="14"/>
        </w:numPr>
        <w:tabs>
          <w:tab w:val="left" w:pos="709"/>
          <w:tab w:val="left" w:pos="7655"/>
        </w:tabs>
        <w:ind w:right="-286"/>
        <w:jc w:val="both"/>
      </w:pPr>
      <w:r>
        <w:t>Rechnung und Zahlungsnachweise</w:t>
      </w:r>
    </w:p>
    <w:p w:rsidR="009C22D0" w:rsidRDefault="00537015" w:rsidP="009C22D0">
      <w:pPr>
        <w:pStyle w:val="Listenabsatz"/>
        <w:numPr>
          <w:ilvl w:val="0"/>
          <w:numId w:val="14"/>
        </w:numPr>
        <w:tabs>
          <w:tab w:val="left" w:pos="709"/>
          <w:tab w:val="left" w:pos="7655"/>
        </w:tabs>
        <w:ind w:right="-286"/>
        <w:jc w:val="both"/>
      </w:pPr>
      <w:r>
        <w:t>Einwilligungserklärung/</w:t>
      </w:r>
      <w:r w:rsidR="009C22D0">
        <w:t>Datenschutzerklärung</w:t>
      </w:r>
    </w:p>
    <w:p w:rsidR="009C22D0" w:rsidRPr="00C605CD" w:rsidRDefault="009C22D0" w:rsidP="009C22D0">
      <w:pPr>
        <w:pStyle w:val="Listenabsatz"/>
        <w:numPr>
          <w:ilvl w:val="0"/>
          <w:numId w:val="14"/>
        </w:numPr>
        <w:tabs>
          <w:tab w:val="left" w:pos="709"/>
          <w:tab w:val="left" w:pos="7655"/>
        </w:tabs>
        <w:ind w:right="-286"/>
        <w:jc w:val="both"/>
        <w:rPr>
          <w:noProof/>
          <w:sz w:val="32"/>
          <w:lang w:eastAsia="de-AT"/>
        </w:rPr>
      </w:pPr>
      <w:r>
        <w:t xml:space="preserve">Bestätigung des Netzbetreibers über die Meldung der Anlage </w:t>
      </w:r>
      <w:r w:rsidR="00F1725F">
        <w:t xml:space="preserve">  </w:t>
      </w:r>
      <w:r w:rsidRPr="00C605CD">
        <w:rPr>
          <w:sz w:val="16"/>
        </w:rPr>
        <w:t>(Nur für Wärmepumpen)</w:t>
      </w:r>
    </w:p>
    <w:p w:rsidR="009C22D0" w:rsidRDefault="009C22D0" w:rsidP="00EC570D">
      <w:pPr>
        <w:ind w:right="-286"/>
        <w:jc w:val="both"/>
      </w:pPr>
    </w:p>
    <w:p w:rsidR="009C22D0" w:rsidRDefault="009C22D0" w:rsidP="00EC570D">
      <w:pPr>
        <w:ind w:right="-286"/>
        <w:jc w:val="both"/>
      </w:pPr>
    </w:p>
    <w:tbl>
      <w:tblPr>
        <w:tblW w:w="0" w:type="auto"/>
        <w:shd w:val="clear" w:color="auto" w:fill="C00000"/>
        <w:tblLook w:val="04A0" w:firstRow="1" w:lastRow="0" w:firstColumn="1" w:lastColumn="0" w:noHBand="0" w:noVBand="1"/>
      </w:tblPr>
      <w:tblGrid>
        <w:gridCol w:w="9070"/>
      </w:tblGrid>
      <w:tr w:rsidR="00186C7D" w:rsidRPr="00B7787E" w:rsidTr="00A30AC4">
        <w:tc>
          <w:tcPr>
            <w:tcW w:w="9210" w:type="dxa"/>
            <w:shd w:val="clear" w:color="auto" w:fill="C00000"/>
          </w:tcPr>
          <w:p w:rsidR="00B7787E" w:rsidRPr="00B7787E" w:rsidRDefault="00B7787E" w:rsidP="00EC570D">
            <w:pPr>
              <w:ind w:right="-286"/>
              <w:jc w:val="center"/>
              <w:rPr>
                <w:color w:val="FFFFFF"/>
                <w:sz w:val="8"/>
              </w:rPr>
            </w:pPr>
          </w:p>
          <w:p w:rsidR="00186C7D" w:rsidRDefault="00186C7D" w:rsidP="00EC570D">
            <w:pPr>
              <w:ind w:right="-286"/>
              <w:jc w:val="center"/>
              <w:rPr>
                <w:color w:val="FFFFFF"/>
              </w:rPr>
            </w:pPr>
            <w:r w:rsidRPr="00B7787E">
              <w:rPr>
                <w:color w:val="FFFFFF"/>
              </w:rPr>
              <w:t xml:space="preserve">Einreichfrist innerhalb von </w:t>
            </w:r>
            <w:r w:rsidR="00B7787E" w:rsidRPr="00B7787E">
              <w:rPr>
                <w:color w:val="FFFFFF"/>
              </w:rPr>
              <w:t>3</w:t>
            </w:r>
            <w:r w:rsidRPr="00B7787E">
              <w:rPr>
                <w:color w:val="FFFFFF"/>
              </w:rPr>
              <w:t xml:space="preserve"> Monaten </w:t>
            </w:r>
            <w:r w:rsidR="00B7787E">
              <w:rPr>
                <w:color w:val="FFFFFF"/>
              </w:rPr>
              <w:t>ab</w:t>
            </w:r>
            <w:r w:rsidRPr="00B7787E">
              <w:rPr>
                <w:color w:val="FFFFFF"/>
              </w:rPr>
              <w:t xml:space="preserve"> </w:t>
            </w:r>
            <w:r w:rsidR="00B7787E" w:rsidRPr="00B7787E">
              <w:rPr>
                <w:color w:val="FFFFFF"/>
              </w:rPr>
              <w:t>Inbetriebnahme</w:t>
            </w:r>
            <w:r w:rsidR="00F1725F">
              <w:rPr>
                <w:color w:val="FFFFFF"/>
              </w:rPr>
              <w:t>.</w:t>
            </w:r>
          </w:p>
          <w:p w:rsidR="00B7787E" w:rsidRPr="00B7787E" w:rsidRDefault="00B7787E" w:rsidP="00EC570D">
            <w:pPr>
              <w:ind w:right="-286"/>
              <w:jc w:val="center"/>
              <w:rPr>
                <w:color w:val="FFFFFF"/>
                <w:sz w:val="8"/>
              </w:rPr>
            </w:pPr>
          </w:p>
          <w:p w:rsidR="00B7787E" w:rsidRPr="00B7787E" w:rsidRDefault="00B7787E" w:rsidP="00EC570D">
            <w:pPr>
              <w:ind w:right="-286"/>
              <w:jc w:val="center"/>
              <w:rPr>
                <w:color w:val="FFFFFF"/>
              </w:rPr>
            </w:pPr>
            <w:r>
              <w:rPr>
                <w:color w:val="FFFFFF"/>
              </w:rPr>
              <w:t>Die Zuschüsse werden grundsätzlich pauschal pro Anlage in Höhe von € 700,00 gewährt.</w:t>
            </w:r>
          </w:p>
          <w:p w:rsidR="00FC500F" w:rsidRPr="00B7787E" w:rsidRDefault="00FC500F" w:rsidP="00B7787E">
            <w:pPr>
              <w:ind w:right="-286"/>
              <w:rPr>
                <w:color w:val="FFFFFF"/>
                <w:sz w:val="8"/>
              </w:rPr>
            </w:pPr>
          </w:p>
        </w:tc>
      </w:tr>
    </w:tbl>
    <w:p w:rsidR="00721396" w:rsidRDefault="00721396" w:rsidP="00721396">
      <w:pPr>
        <w:ind w:right="-286"/>
        <w:jc w:val="both"/>
        <w:rPr>
          <w:sz w:val="32"/>
        </w:rPr>
      </w:pPr>
    </w:p>
    <w:p w:rsidR="00675ED2" w:rsidRDefault="00C8305E" w:rsidP="00EC570D">
      <w:pPr>
        <w:tabs>
          <w:tab w:val="left" w:pos="4962"/>
        </w:tabs>
        <w:ind w:right="-286"/>
        <w:jc w:val="both"/>
      </w:pPr>
      <w:r>
        <w:rPr>
          <w:b/>
          <w:noProof/>
          <w:u w:val="single"/>
          <w:lang w:eastAsia="de-AT"/>
        </w:rPr>
        <mc:AlternateContent>
          <mc:Choice Requires="wps">
            <w:drawing>
              <wp:anchor distT="0" distB="0" distL="114300" distR="114300" simplePos="0" relativeHeight="251642879" behindDoc="1" locked="0" layoutInCell="1" allowOverlap="1" wp14:anchorId="3D395934" wp14:editId="5C1FFB14">
                <wp:simplePos x="0" y="0"/>
                <wp:positionH relativeFrom="column">
                  <wp:posOffset>-187911</wp:posOffset>
                </wp:positionH>
                <wp:positionV relativeFrom="paragraph">
                  <wp:posOffset>85173</wp:posOffset>
                </wp:positionV>
                <wp:extent cx="6289040" cy="4975762"/>
                <wp:effectExtent l="0" t="0" r="16510" b="15875"/>
                <wp:wrapNone/>
                <wp:docPr id="37" name="Rechteck 37"/>
                <wp:cNvGraphicFramePr/>
                <a:graphic xmlns:a="http://schemas.openxmlformats.org/drawingml/2006/main">
                  <a:graphicData uri="http://schemas.microsoft.com/office/word/2010/wordprocessingShape">
                    <wps:wsp>
                      <wps:cNvSpPr/>
                      <wps:spPr>
                        <a:xfrm>
                          <a:off x="0" y="0"/>
                          <a:ext cx="6289040" cy="4975762"/>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991FD" id="Rechteck 37" o:spid="_x0000_s1026" style="position:absolute;margin-left:-14.8pt;margin-top:6.7pt;width:495.2pt;height:391.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" fillcolor="#d8d8d8 [2732]" strokecolor="black [3213]" strokeweight=".5pt"/>
            </w:pict>
          </mc:Fallback>
        </mc:AlternateContent>
      </w:r>
    </w:p>
    <w:p w:rsidR="00AD036C" w:rsidRPr="00583A3D" w:rsidRDefault="00AD036C" w:rsidP="00EC570D">
      <w:pPr>
        <w:tabs>
          <w:tab w:val="left" w:pos="4962"/>
        </w:tabs>
        <w:ind w:right="-286"/>
        <w:jc w:val="both"/>
        <w:rPr>
          <w:sz w:val="28"/>
        </w:rPr>
      </w:pPr>
      <w:r w:rsidRPr="00583A3D">
        <w:rPr>
          <w:sz w:val="28"/>
        </w:rPr>
        <w:t>Genehmigungsvermerk (nur von der Gemeinde auszufüllen)</w:t>
      </w:r>
    </w:p>
    <w:p w:rsidR="00AD036C" w:rsidRDefault="00AD036C" w:rsidP="00EC570D">
      <w:pPr>
        <w:tabs>
          <w:tab w:val="left" w:pos="4962"/>
        </w:tabs>
        <w:ind w:right="-286"/>
        <w:jc w:val="both"/>
      </w:pPr>
    </w:p>
    <w:p w:rsidR="00AD036C" w:rsidRDefault="00AD036C" w:rsidP="00EC570D">
      <w:pPr>
        <w:tabs>
          <w:tab w:val="left" w:pos="4962"/>
        </w:tabs>
        <w:ind w:right="-286"/>
        <w:jc w:val="both"/>
      </w:pPr>
      <w:r>
        <w:t xml:space="preserve">Die Stadtgemeinde Kapfenberg fördert gemäß </w:t>
      </w:r>
      <w:r w:rsidR="007660CB">
        <w:t>Förderungsrichtlinie für Biomasseheizungen und Wärmepumpen (Stand 12/2023</w:t>
      </w:r>
      <w:r>
        <w:t>)</w:t>
      </w:r>
      <w:r w:rsidR="00A53B1C">
        <w:t xml:space="preserve"> wie folgt</w:t>
      </w:r>
      <w:r>
        <w:t>:</w:t>
      </w:r>
    </w:p>
    <w:p w:rsidR="00AD036C" w:rsidRDefault="00AD036C" w:rsidP="00EC570D">
      <w:pPr>
        <w:tabs>
          <w:tab w:val="left" w:pos="4962"/>
        </w:tabs>
        <w:ind w:right="-286"/>
        <w:jc w:val="both"/>
      </w:pPr>
    </w:p>
    <w:p w:rsidR="00AD036C" w:rsidRPr="00D60E2E" w:rsidRDefault="007E7A41" w:rsidP="00EC570D">
      <w:pPr>
        <w:tabs>
          <w:tab w:val="left" w:pos="709"/>
          <w:tab w:val="left" w:pos="7513"/>
          <w:tab w:val="left" w:pos="8222"/>
        </w:tabs>
        <w:ind w:right="-286"/>
        <w:jc w:val="both"/>
        <w:rPr>
          <w:b/>
          <w:u w:val="single"/>
        </w:rPr>
      </w:pPr>
      <w:r>
        <w:rPr>
          <w:b/>
          <w:u w:val="single"/>
        </w:rPr>
        <w:t>Für die Errichtung einer</w:t>
      </w:r>
    </w:p>
    <w:p w:rsidR="00AD036C" w:rsidRPr="00D60E2E" w:rsidRDefault="00AD036C" w:rsidP="00EC570D">
      <w:pPr>
        <w:tabs>
          <w:tab w:val="left" w:pos="709"/>
          <w:tab w:val="left" w:pos="7513"/>
          <w:tab w:val="left" w:pos="8222"/>
        </w:tabs>
        <w:ind w:right="-286"/>
        <w:jc w:val="both"/>
        <w:rPr>
          <w:sz w:val="8"/>
          <w:szCs w:val="8"/>
          <w:u w:val="single"/>
        </w:rPr>
      </w:pPr>
    </w:p>
    <w:bookmarkStart w:id="5" w:name="_GoBack"/>
    <w:p w:rsidR="00AD036C" w:rsidRDefault="00AD036C" w:rsidP="00FC20CC">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D63C1B">
        <w:fldChar w:fldCharType="separate"/>
      </w:r>
      <w:r>
        <w:fldChar w:fldCharType="end"/>
      </w:r>
      <w:bookmarkEnd w:id="5"/>
      <w:r>
        <w:tab/>
      </w:r>
      <w:r w:rsidR="007E7A41">
        <w:t>Biomasseheizung mit automatischer Beschickung</w:t>
      </w:r>
      <w:r>
        <w:tab/>
      </w:r>
      <w:r w:rsidR="00EC570D">
        <w:tab/>
      </w:r>
      <w:r>
        <w:t xml:space="preserve">€ </w:t>
      </w:r>
      <w:r w:rsidR="007E7A41">
        <w:t>7</w:t>
      </w:r>
      <w:r>
        <w:t>00</w:t>
      </w:r>
    </w:p>
    <w:p w:rsidR="00AD036C" w:rsidRDefault="00AD036C" w:rsidP="00EC570D">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D63C1B">
        <w:fldChar w:fldCharType="separate"/>
      </w:r>
      <w:r>
        <w:fldChar w:fldCharType="end"/>
      </w:r>
      <w:r>
        <w:tab/>
      </w:r>
      <w:r w:rsidR="007E7A41">
        <w:t>Wärmepumpe</w:t>
      </w:r>
      <w:r>
        <w:tab/>
      </w:r>
      <w:r w:rsidR="00EC570D">
        <w:tab/>
      </w:r>
      <w:r>
        <w:t>€ 7</w:t>
      </w:r>
      <w:r w:rsidR="007E7A41">
        <w:t>0</w:t>
      </w:r>
      <w:r>
        <w:t>0</w:t>
      </w:r>
    </w:p>
    <w:p w:rsidR="00AD036C" w:rsidRDefault="00AD036C" w:rsidP="00EC570D">
      <w:pPr>
        <w:tabs>
          <w:tab w:val="left" w:pos="709"/>
          <w:tab w:val="left" w:pos="7513"/>
          <w:tab w:val="left" w:pos="8222"/>
        </w:tabs>
        <w:ind w:right="-286"/>
        <w:jc w:val="both"/>
      </w:pPr>
    </w:p>
    <w:p w:rsidR="007660CB" w:rsidRDefault="007660CB" w:rsidP="00EC570D">
      <w:pPr>
        <w:tabs>
          <w:tab w:val="left" w:pos="709"/>
          <w:tab w:val="left" w:pos="7513"/>
          <w:tab w:val="left" w:pos="8222"/>
        </w:tabs>
        <w:ind w:right="-286"/>
        <w:jc w:val="both"/>
      </w:pPr>
    </w:p>
    <w:p w:rsidR="00AD036C" w:rsidRPr="00D60E2E" w:rsidRDefault="003A77E9" w:rsidP="00EC570D">
      <w:pPr>
        <w:tabs>
          <w:tab w:val="left" w:pos="709"/>
          <w:tab w:val="left" w:pos="7513"/>
          <w:tab w:val="left" w:pos="8222"/>
        </w:tabs>
        <w:ind w:right="-286"/>
        <w:jc w:val="both"/>
        <w:rPr>
          <w:b/>
          <w:u w:val="single"/>
        </w:rPr>
      </w:pPr>
      <w:r>
        <w:rPr>
          <w:b/>
          <w:u w:val="single"/>
        </w:rPr>
        <w:t>Prüfung e</w:t>
      </w:r>
      <w:r w:rsidR="007660CB">
        <w:rPr>
          <w:b/>
          <w:u w:val="single"/>
        </w:rPr>
        <w:t>ingelangte</w:t>
      </w:r>
      <w:r>
        <w:rPr>
          <w:b/>
          <w:u w:val="single"/>
        </w:rPr>
        <w:t>r</w:t>
      </w:r>
      <w:r w:rsidR="007660CB">
        <w:rPr>
          <w:b/>
          <w:u w:val="single"/>
        </w:rPr>
        <w:t xml:space="preserve"> Unterlagen</w:t>
      </w:r>
    </w:p>
    <w:p w:rsidR="00AD036C" w:rsidRPr="00D60E2E" w:rsidRDefault="00AD036C" w:rsidP="00EC570D">
      <w:pPr>
        <w:tabs>
          <w:tab w:val="left" w:pos="709"/>
          <w:tab w:val="left" w:pos="7513"/>
          <w:tab w:val="left" w:pos="8222"/>
        </w:tabs>
        <w:ind w:right="-286"/>
        <w:jc w:val="both"/>
        <w:rPr>
          <w:sz w:val="8"/>
          <w:szCs w:val="8"/>
        </w:rPr>
      </w:pPr>
    </w:p>
    <w:p w:rsidR="007660CB" w:rsidRDefault="007660CB" w:rsidP="007660CB">
      <w:pPr>
        <w:tabs>
          <w:tab w:val="left" w:pos="709"/>
          <w:tab w:val="left" w:pos="7655"/>
        </w:tabs>
        <w:ind w:right="-286"/>
        <w:jc w:val="both"/>
      </w:pPr>
      <w:r>
        <w:fldChar w:fldCharType="begin">
          <w:ffData>
            <w:name w:val=""/>
            <w:enabled/>
            <w:calcOnExit w:val="0"/>
            <w:checkBox>
              <w:sizeAuto/>
              <w:default w:val="0"/>
              <w:checked w:val="0"/>
            </w:checkBox>
          </w:ffData>
        </w:fldChar>
      </w:r>
      <w:r>
        <w:instrText xml:space="preserve"> FORMCHECKBOX </w:instrText>
      </w:r>
      <w:r w:rsidR="00D63C1B">
        <w:fldChar w:fldCharType="separate"/>
      </w:r>
      <w:r>
        <w:fldChar w:fldCharType="end"/>
      </w:r>
      <w:r>
        <w:tab/>
        <w:t>Anlagenbeschreibung</w:t>
      </w:r>
    </w:p>
    <w:p w:rsidR="007660CB" w:rsidRDefault="007660CB" w:rsidP="007660CB">
      <w:pPr>
        <w:tabs>
          <w:tab w:val="left" w:pos="709"/>
          <w:tab w:val="left" w:pos="7655"/>
        </w:tabs>
        <w:ind w:right="-286"/>
        <w:jc w:val="both"/>
      </w:pPr>
      <w:r>
        <w:fldChar w:fldCharType="begin">
          <w:ffData>
            <w:name w:val=""/>
            <w:enabled/>
            <w:calcOnExit w:val="0"/>
            <w:checkBox>
              <w:sizeAuto/>
              <w:default w:val="0"/>
              <w:checked w:val="0"/>
            </w:checkBox>
          </w:ffData>
        </w:fldChar>
      </w:r>
      <w:r>
        <w:instrText xml:space="preserve"> FORMCHECKBOX </w:instrText>
      </w:r>
      <w:r w:rsidR="00D63C1B">
        <w:fldChar w:fldCharType="separate"/>
      </w:r>
      <w:r>
        <w:fldChar w:fldCharType="end"/>
      </w:r>
      <w:r>
        <w:tab/>
        <w:t>Übergabe- bzw. Inbetriebnahmeprotokoll durch eine/n zertifizierte/n Installateur</w:t>
      </w:r>
      <w:r w:rsidR="00E54E9F">
        <w:t>:i</w:t>
      </w:r>
      <w:r>
        <w:t>n</w:t>
      </w:r>
    </w:p>
    <w:p w:rsidR="007660CB" w:rsidRDefault="007660CB" w:rsidP="007660CB">
      <w:pPr>
        <w:tabs>
          <w:tab w:val="left" w:pos="709"/>
          <w:tab w:val="left" w:pos="7655"/>
        </w:tabs>
        <w:ind w:right="-286"/>
        <w:jc w:val="both"/>
      </w:pPr>
      <w:r>
        <w:fldChar w:fldCharType="begin">
          <w:ffData>
            <w:name w:val=""/>
            <w:enabled/>
            <w:calcOnExit w:val="0"/>
            <w:checkBox>
              <w:sizeAuto/>
              <w:default w:val="0"/>
              <w:checked w:val="0"/>
            </w:checkBox>
          </w:ffData>
        </w:fldChar>
      </w:r>
      <w:r>
        <w:instrText xml:space="preserve"> FORMCHECKBOX </w:instrText>
      </w:r>
      <w:r w:rsidR="00D63C1B">
        <w:fldChar w:fldCharType="separate"/>
      </w:r>
      <w:r>
        <w:fldChar w:fldCharType="end"/>
      </w:r>
      <w:r>
        <w:tab/>
        <w:t>Rechnung und Zahlungsnachweise</w:t>
      </w:r>
    </w:p>
    <w:p w:rsidR="007660CB" w:rsidRDefault="007660CB" w:rsidP="007660CB">
      <w:pPr>
        <w:tabs>
          <w:tab w:val="left" w:pos="709"/>
          <w:tab w:val="left" w:pos="7655"/>
        </w:tabs>
        <w:ind w:right="-286"/>
        <w:jc w:val="both"/>
      </w:pPr>
      <w:r>
        <w:fldChar w:fldCharType="begin">
          <w:ffData>
            <w:name w:val=""/>
            <w:enabled/>
            <w:calcOnExit w:val="0"/>
            <w:checkBox>
              <w:sizeAuto/>
              <w:default w:val="0"/>
              <w:checked w:val="0"/>
            </w:checkBox>
          </w:ffData>
        </w:fldChar>
      </w:r>
      <w:r>
        <w:instrText xml:space="preserve"> FORMCHECKBOX </w:instrText>
      </w:r>
      <w:r w:rsidR="00D63C1B">
        <w:fldChar w:fldCharType="separate"/>
      </w:r>
      <w:r>
        <w:fldChar w:fldCharType="end"/>
      </w:r>
      <w:r>
        <w:tab/>
        <w:t>Datenschutzerklärung</w:t>
      </w:r>
    </w:p>
    <w:p w:rsidR="007660CB" w:rsidRDefault="007660CB" w:rsidP="007660CB">
      <w:pPr>
        <w:tabs>
          <w:tab w:val="left" w:pos="709"/>
          <w:tab w:val="left" w:pos="7655"/>
        </w:tabs>
        <w:ind w:right="-286"/>
        <w:jc w:val="both"/>
        <w:rPr>
          <w:noProof/>
          <w:sz w:val="32"/>
          <w:lang w:eastAsia="de-AT"/>
        </w:rPr>
      </w:pPr>
      <w:r>
        <w:fldChar w:fldCharType="begin">
          <w:ffData>
            <w:name w:val=""/>
            <w:enabled/>
            <w:calcOnExit w:val="0"/>
            <w:checkBox>
              <w:sizeAuto/>
              <w:default w:val="0"/>
              <w:checked w:val="0"/>
            </w:checkBox>
          </w:ffData>
        </w:fldChar>
      </w:r>
      <w:r>
        <w:instrText xml:space="preserve"> FORMCHECKBOX </w:instrText>
      </w:r>
      <w:r w:rsidR="00D63C1B">
        <w:fldChar w:fldCharType="separate"/>
      </w:r>
      <w:r>
        <w:fldChar w:fldCharType="end"/>
      </w:r>
      <w:r>
        <w:tab/>
        <w:t>Bestätigung des Netzbetreibers über die Meldung der Anlage</w:t>
      </w:r>
      <w:r w:rsidR="00E54E9F">
        <w:t xml:space="preserve">   </w:t>
      </w:r>
      <w:r w:rsidRPr="00E75540">
        <w:rPr>
          <w:sz w:val="16"/>
        </w:rPr>
        <w:t>(Nur für Wärmepumpen)</w:t>
      </w:r>
    </w:p>
    <w:p w:rsidR="003A77E9" w:rsidRDefault="003A77E9" w:rsidP="00020C2A">
      <w:pPr>
        <w:tabs>
          <w:tab w:val="left" w:pos="567"/>
          <w:tab w:val="left" w:pos="2127"/>
          <w:tab w:val="left" w:pos="4962"/>
          <w:tab w:val="left" w:pos="6663"/>
          <w:tab w:val="left" w:pos="8225"/>
        </w:tabs>
        <w:ind w:right="-286"/>
        <w:jc w:val="both"/>
        <w:rPr>
          <w:b/>
        </w:rPr>
      </w:pPr>
    </w:p>
    <w:p w:rsidR="00410CEC" w:rsidRDefault="00410CEC" w:rsidP="00020C2A">
      <w:pPr>
        <w:tabs>
          <w:tab w:val="left" w:pos="567"/>
          <w:tab w:val="left" w:pos="2127"/>
          <w:tab w:val="left" w:pos="4962"/>
          <w:tab w:val="left" w:pos="6663"/>
          <w:tab w:val="left" w:pos="8225"/>
        </w:tabs>
        <w:ind w:right="-286"/>
        <w:jc w:val="both"/>
        <w:rPr>
          <w:b/>
        </w:rPr>
      </w:pPr>
    </w:p>
    <w:p w:rsidR="00410CEC" w:rsidRDefault="00C8305E" w:rsidP="003A77E9">
      <w:pPr>
        <w:tabs>
          <w:tab w:val="left" w:pos="567"/>
          <w:tab w:val="left" w:pos="2127"/>
          <w:tab w:val="left" w:pos="4962"/>
          <w:tab w:val="left" w:pos="6663"/>
          <w:tab w:val="left" w:pos="8225"/>
        </w:tabs>
        <w:ind w:right="-286"/>
        <w:jc w:val="both"/>
        <w:rPr>
          <w:b/>
        </w:rPr>
      </w:pPr>
      <w:r>
        <w:rPr>
          <w:b/>
          <w:noProof/>
        </w:rPr>
        <mc:AlternateContent>
          <mc:Choice Requires="wps">
            <w:drawing>
              <wp:anchor distT="0" distB="0" distL="114300" distR="114300" simplePos="0" relativeHeight="251732992" behindDoc="0" locked="0" layoutInCell="1" allowOverlap="1">
                <wp:simplePos x="0" y="0"/>
                <wp:positionH relativeFrom="column">
                  <wp:posOffset>3023012</wp:posOffset>
                </wp:positionH>
                <wp:positionV relativeFrom="paragraph">
                  <wp:posOffset>153670</wp:posOffset>
                </wp:positionV>
                <wp:extent cx="1074289"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1074289" cy="0"/>
                        </a:xfrm>
                        <a:prstGeom prst="line">
                          <a:avLst/>
                        </a:prstGeom>
                        <a:noFill/>
                        <a:ln w="6350" cap="rnd">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0ABCBA4" id="Gerader Verbinder 14"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05pt,12.1pt" to="32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" strokecolor="black [3213]" strokeweight=".5pt">
                <v:stroke dashstyle="dash" endcap="round"/>
              </v:line>
            </w:pict>
          </mc:Fallback>
        </mc:AlternateContent>
      </w:r>
      <w:r w:rsidR="003A77E9">
        <w:rPr>
          <w:b/>
        </w:rPr>
        <w:t xml:space="preserve">Unterlagen geprüft und für die </w:t>
      </w:r>
      <w:r w:rsidR="00410CEC">
        <w:rPr>
          <w:b/>
        </w:rPr>
        <w:t>Stadtrats</w:t>
      </w:r>
      <w:r w:rsidR="003300FC">
        <w:rPr>
          <w:b/>
        </w:rPr>
        <w:t>s</w:t>
      </w:r>
      <w:r w:rsidR="00410CEC">
        <w:rPr>
          <w:b/>
        </w:rPr>
        <w:t xml:space="preserve">itzung </w:t>
      </w:r>
      <w:r w:rsidR="003A77E9">
        <w:rPr>
          <w:b/>
        </w:rPr>
        <w:t>am</w:t>
      </w:r>
      <w:r>
        <w:rPr>
          <w:b/>
        </w:rPr>
        <w:t xml:space="preserve"> </w:t>
      </w:r>
      <w:r w:rsidR="003A77E9">
        <w:rPr>
          <w:b/>
        </w:rPr>
        <w:t xml:space="preserve"> </w:t>
      </w:r>
      <w:r>
        <w:rPr>
          <w:b/>
        </w:rPr>
        <w:t xml:space="preserve">                                  </w:t>
      </w:r>
      <w:r w:rsidR="00410CEC">
        <w:rPr>
          <w:b/>
        </w:rPr>
        <w:t xml:space="preserve"> </w:t>
      </w:r>
      <w:r w:rsidR="003A77E9">
        <w:rPr>
          <w:b/>
        </w:rPr>
        <w:t>vorgeschlagen</w:t>
      </w:r>
      <w:r w:rsidR="00410CEC">
        <w:rPr>
          <w:b/>
        </w:rPr>
        <w:t>.</w:t>
      </w:r>
    </w:p>
    <w:p w:rsidR="00410CEC" w:rsidRDefault="00410CEC" w:rsidP="00020C2A">
      <w:pPr>
        <w:tabs>
          <w:tab w:val="left" w:pos="567"/>
          <w:tab w:val="left" w:pos="2127"/>
          <w:tab w:val="left" w:pos="4962"/>
          <w:tab w:val="left" w:pos="6663"/>
          <w:tab w:val="left" w:pos="8225"/>
        </w:tabs>
        <w:ind w:right="-286"/>
        <w:jc w:val="both"/>
        <w:rPr>
          <w:b/>
        </w:rPr>
      </w:pPr>
    </w:p>
    <w:p w:rsidR="00AD036C" w:rsidRPr="00410CEC" w:rsidRDefault="00AD036C" w:rsidP="003A77E9">
      <w:pPr>
        <w:tabs>
          <w:tab w:val="left" w:pos="567"/>
          <w:tab w:val="left" w:pos="2127"/>
          <w:tab w:val="left" w:pos="4962"/>
          <w:tab w:val="left" w:pos="6663"/>
          <w:tab w:val="left" w:pos="8225"/>
        </w:tabs>
        <w:ind w:right="-286"/>
        <w:jc w:val="both"/>
        <w:rPr>
          <w:b/>
        </w:rPr>
      </w:pPr>
      <w:r w:rsidRPr="003A77E9">
        <w:rPr>
          <w:b/>
          <w:noProof/>
        </w:rPr>
        <mc:AlternateContent>
          <mc:Choice Requires="wps">
            <w:drawing>
              <wp:anchor distT="0" distB="0" distL="114300" distR="114300" simplePos="0" relativeHeight="251680768" behindDoc="0" locked="0" layoutInCell="1" allowOverlap="1" wp14:anchorId="304D9E93" wp14:editId="2CC94A64">
                <wp:simplePos x="0" y="0"/>
                <wp:positionH relativeFrom="column">
                  <wp:posOffset>2127250</wp:posOffset>
                </wp:positionH>
                <wp:positionV relativeFrom="paragraph">
                  <wp:posOffset>153670</wp:posOffset>
                </wp:positionV>
                <wp:extent cx="722630" cy="635"/>
                <wp:effectExtent l="0" t="0" r="20320" b="3746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635"/>
                        </a:xfrm>
                        <a:prstGeom prst="straightConnector1">
                          <a:avLst/>
                        </a:prstGeom>
                        <a:noFill/>
                        <a:ln w="6350" cap="rnd">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9FC74" id="AutoShape 48" o:spid="_x0000_s1026" type="#_x0000_t32" style="position:absolute;margin-left:167.5pt;margin-top:12.1pt;width:56.9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" strokecolor="black [3213]" strokeweight=".5pt">
                <v:stroke dashstyle="dash" endcap="round"/>
              </v:shape>
            </w:pict>
          </mc:Fallback>
        </mc:AlternateContent>
      </w:r>
      <w:r w:rsidR="003A77E9" w:rsidRPr="003A77E9">
        <w:rPr>
          <w:b/>
        </w:rPr>
        <w:t>Vorgeschlagene</w:t>
      </w:r>
      <w:r w:rsidRPr="00186C7D">
        <w:rPr>
          <w:b/>
        </w:rPr>
        <w:t xml:space="preserve"> Förderungshöh</w:t>
      </w:r>
      <w:r w:rsidR="003A77E9">
        <w:rPr>
          <w:b/>
        </w:rPr>
        <w:t xml:space="preserve">e:  </w:t>
      </w:r>
      <w:r>
        <w:rPr>
          <w:b/>
        </w:rPr>
        <w:t>€</w:t>
      </w:r>
      <w:r w:rsidR="003A77E9">
        <w:rPr>
          <w:b/>
        </w:rPr>
        <w:t xml:space="preserve">                     </w:t>
      </w:r>
    </w:p>
    <w:p w:rsidR="00410CEC" w:rsidRDefault="00410CEC" w:rsidP="00773DAB">
      <w:pPr>
        <w:tabs>
          <w:tab w:val="left" w:pos="7695"/>
        </w:tabs>
        <w:ind w:right="-286"/>
        <w:jc w:val="both"/>
        <w:rPr>
          <w:b/>
          <w:color w:val="808080"/>
        </w:rPr>
      </w:pPr>
    </w:p>
    <w:p w:rsidR="00410CEC" w:rsidRDefault="00410CEC" w:rsidP="00773DAB">
      <w:pPr>
        <w:tabs>
          <w:tab w:val="left" w:pos="7695"/>
        </w:tabs>
        <w:ind w:right="-286"/>
        <w:jc w:val="both"/>
        <w:rPr>
          <w:b/>
          <w:color w:val="808080"/>
        </w:rPr>
      </w:pPr>
    </w:p>
    <w:p w:rsidR="003A77E9" w:rsidRDefault="003A77E9" w:rsidP="00773DAB">
      <w:pPr>
        <w:tabs>
          <w:tab w:val="left" w:pos="7695"/>
        </w:tabs>
        <w:ind w:right="-286"/>
        <w:jc w:val="both"/>
        <w:rPr>
          <w:b/>
          <w:color w:val="808080"/>
        </w:rPr>
      </w:pPr>
    </w:p>
    <w:p w:rsidR="003A77E9" w:rsidRDefault="003A77E9" w:rsidP="00773DAB">
      <w:pPr>
        <w:tabs>
          <w:tab w:val="left" w:pos="7695"/>
        </w:tabs>
        <w:ind w:right="-286"/>
        <w:jc w:val="both"/>
        <w:rPr>
          <w:b/>
          <w:color w:val="808080"/>
        </w:rPr>
      </w:pPr>
      <w:r w:rsidRPr="003A77E9">
        <w:rPr>
          <w:b/>
          <w:noProof/>
          <w:color w:val="808080"/>
        </w:rPr>
        <mc:AlternateContent>
          <mc:Choice Requires="wps">
            <w:drawing>
              <wp:anchor distT="4294967295" distB="4294967295" distL="114300" distR="114300" simplePos="0" relativeHeight="251731968" behindDoc="0" locked="0" layoutInCell="1" allowOverlap="1" wp14:anchorId="53FB7E1C" wp14:editId="7221E318">
                <wp:simplePos x="0" y="0"/>
                <wp:positionH relativeFrom="column">
                  <wp:posOffset>220345</wp:posOffset>
                </wp:positionH>
                <wp:positionV relativeFrom="page">
                  <wp:posOffset>8905875</wp:posOffset>
                </wp:positionV>
                <wp:extent cx="1744980" cy="0"/>
                <wp:effectExtent l="0" t="0" r="0" b="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36FB6" id="AutoShape 47" o:spid="_x0000_s1026" type="#_x0000_t32" style="position:absolute;margin-left:17.35pt;margin-top:701.25pt;width:137.4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" strokeweight=".25pt">
                <v:stroke dashstyle="1 1" endcap="round"/>
                <w10:wrap anchory="page"/>
              </v:shape>
            </w:pict>
          </mc:Fallback>
        </mc:AlternateContent>
      </w:r>
      <w:r w:rsidRPr="003A77E9">
        <w:rPr>
          <w:b/>
          <w:noProof/>
          <w:color w:val="808080"/>
        </w:rPr>
        <mc:AlternateContent>
          <mc:Choice Requires="wps">
            <w:drawing>
              <wp:anchor distT="4294967295" distB="4294967295" distL="114300" distR="114300" simplePos="0" relativeHeight="251730944" behindDoc="0" locked="0" layoutInCell="1" allowOverlap="1" wp14:anchorId="670E3A00" wp14:editId="27D3F941">
                <wp:simplePos x="0" y="0"/>
                <wp:positionH relativeFrom="column">
                  <wp:posOffset>2553970</wp:posOffset>
                </wp:positionH>
                <wp:positionV relativeFrom="page">
                  <wp:posOffset>8905875</wp:posOffset>
                </wp:positionV>
                <wp:extent cx="2810510" cy="0"/>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51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3EA1A" id="AutoShape 47" o:spid="_x0000_s1026" type="#_x0000_t32" style="position:absolute;margin-left:201.1pt;margin-top:701.25pt;width:221.3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" strokeweight=".25pt">
                <v:stroke dashstyle="1 1" endcap="round"/>
                <w10:wrap anchory="page"/>
              </v:shape>
            </w:pict>
          </mc:Fallback>
        </mc:AlternateContent>
      </w:r>
    </w:p>
    <w:p w:rsidR="00AD036C" w:rsidRPr="00583A3D" w:rsidRDefault="003A77E9" w:rsidP="003A77E9">
      <w:pPr>
        <w:tabs>
          <w:tab w:val="left" w:pos="1276"/>
          <w:tab w:val="left" w:pos="4962"/>
        </w:tabs>
        <w:ind w:right="-286"/>
        <w:jc w:val="both"/>
        <w:rPr>
          <w:b/>
          <w:color w:val="808080"/>
        </w:rPr>
      </w:pPr>
      <w:r>
        <w:rPr>
          <w:b/>
          <w:color w:val="808080"/>
        </w:rPr>
        <w:tab/>
        <w:t>Datum</w:t>
      </w:r>
      <w:r>
        <w:rPr>
          <w:b/>
          <w:color w:val="808080"/>
        </w:rPr>
        <w:tab/>
      </w:r>
      <w:r w:rsidRPr="00583A3D">
        <w:rPr>
          <w:b/>
          <w:color w:val="808080"/>
        </w:rPr>
        <w:t>Der /</w:t>
      </w:r>
      <w:r w:rsidR="00F1725F">
        <w:rPr>
          <w:b/>
          <w:color w:val="808080"/>
        </w:rPr>
        <w:t>D</w:t>
      </w:r>
      <w:r>
        <w:rPr>
          <w:b/>
          <w:color w:val="808080"/>
        </w:rPr>
        <w:t>ie Sachbearbeiter</w:t>
      </w:r>
      <w:r w:rsidR="00F1725F">
        <w:rPr>
          <w:b/>
          <w:color w:val="808080"/>
        </w:rPr>
        <w:t>:</w:t>
      </w:r>
      <w:r>
        <w:rPr>
          <w:b/>
          <w:color w:val="808080"/>
        </w:rPr>
        <w:t>i</w:t>
      </w:r>
      <w:r w:rsidRPr="00583A3D">
        <w:rPr>
          <w:b/>
          <w:color w:val="808080"/>
        </w:rPr>
        <w:t>n</w:t>
      </w:r>
    </w:p>
    <w:p w:rsidR="00410CEC" w:rsidRDefault="00410CEC" w:rsidP="00410CEC">
      <w:pPr>
        <w:tabs>
          <w:tab w:val="left" w:pos="1276"/>
          <w:tab w:val="left" w:pos="4962"/>
        </w:tabs>
        <w:ind w:right="-286"/>
        <w:jc w:val="both"/>
        <w:rPr>
          <w:b/>
          <w:color w:val="808080"/>
        </w:rPr>
      </w:pPr>
    </w:p>
    <w:p w:rsidR="0086007B" w:rsidRDefault="0086007B">
      <w:pPr>
        <w:rPr>
          <w:b/>
          <w:color w:val="808080"/>
        </w:rPr>
        <w:sectPr w:rsidR="0086007B" w:rsidSect="003D437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docGrid w:linePitch="360"/>
        </w:sectPr>
      </w:pPr>
    </w:p>
    <w:p w:rsidR="008C5778" w:rsidRPr="00D44DAB" w:rsidRDefault="008C5778" w:rsidP="008C5778">
      <w:pPr>
        <w:tabs>
          <w:tab w:val="left" w:pos="426"/>
        </w:tabs>
        <w:jc w:val="center"/>
        <w:rPr>
          <w:b/>
          <w:sz w:val="24"/>
          <w:szCs w:val="24"/>
        </w:rPr>
      </w:pPr>
    </w:p>
    <w:p w:rsidR="008C5778" w:rsidRPr="00B41325" w:rsidRDefault="008C5778" w:rsidP="008C5778">
      <w:pPr>
        <w:tabs>
          <w:tab w:val="left" w:pos="426"/>
        </w:tabs>
        <w:jc w:val="center"/>
        <w:rPr>
          <w:b/>
          <w:sz w:val="28"/>
          <w:szCs w:val="28"/>
        </w:rPr>
      </w:pPr>
      <w:r>
        <w:rPr>
          <w:b/>
          <w:sz w:val="28"/>
          <w:szCs w:val="28"/>
        </w:rPr>
        <w:t>Förderungsrichtlinie für</w:t>
      </w:r>
    </w:p>
    <w:p w:rsidR="008C5778" w:rsidRPr="00B41325" w:rsidRDefault="008C5778" w:rsidP="008C5778">
      <w:pPr>
        <w:tabs>
          <w:tab w:val="left" w:pos="426"/>
        </w:tabs>
        <w:jc w:val="center"/>
        <w:rPr>
          <w:b/>
          <w:sz w:val="28"/>
          <w:szCs w:val="28"/>
        </w:rPr>
      </w:pPr>
      <w:r>
        <w:rPr>
          <w:b/>
          <w:sz w:val="28"/>
          <w:szCs w:val="28"/>
        </w:rPr>
        <w:t>Biomasseheizungen und Wärmepumpen</w:t>
      </w:r>
    </w:p>
    <w:p w:rsidR="008C5778" w:rsidRDefault="008C5778" w:rsidP="008C5778">
      <w:pPr>
        <w:tabs>
          <w:tab w:val="left" w:pos="426"/>
        </w:tabs>
        <w:rPr>
          <w:bCs/>
        </w:rPr>
      </w:pPr>
    </w:p>
    <w:p w:rsidR="008C5778" w:rsidRPr="00B41325" w:rsidRDefault="008C5778" w:rsidP="008C5778">
      <w:pPr>
        <w:tabs>
          <w:tab w:val="left" w:pos="426"/>
        </w:tabs>
        <w:rPr>
          <w:bCs/>
        </w:rPr>
      </w:pPr>
    </w:p>
    <w:p w:rsidR="008C5778" w:rsidRPr="00B41325" w:rsidRDefault="008C5778" w:rsidP="008C5778">
      <w:pPr>
        <w:numPr>
          <w:ilvl w:val="0"/>
          <w:numId w:val="15"/>
        </w:numPr>
        <w:tabs>
          <w:tab w:val="left" w:pos="567"/>
        </w:tabs>
        <w:ind w:hanging="436"/>
        <w:jc w:val="center"/>
        <w:rPr>
          <w:b/>
        </w:rPr>
      </w:pPr>
      <w:r>
        <w:rPr>
          <w:b/>
        </w:rPr>
        <w:t>Förderungsziel</w:t>
      </w:r>
    </w:p>
    <w:p w:rsidR="008C5778" w:rsidRPr="00B41325" w:rsidRDefault="008C5778" w:rsidP="008C5778">
      <w:pPr>
        <w:tabs>
          <w:tab w:val="left" w:pos="426"/>
        </w:tabs>
        <w:rPr>
          <w:rFonts w:cs="Arial"/>
        </w:rPr>
      </w:pPr>
    </w:p>
    <w:p w:rsidR="008C5778" w:rsidRPr="00BA6D2A" w:rsidRDefault="008C5778" w:rsidP="008C5778">
      <w:pPr>
        <w:jc w:val="both"/>
      </w:pPr>
      <w:r w:rsidRPr="00BA6D2A">
        <w:t xml:space="preserve">Die Stadtgemeinde Kapfenberg </w:t>
      </w:r>
      <w:r>
        <w:t>beabsichtigt mittels vorliegender Förderung</w:t>
      </w:r>
      <w:r w:rsidRPr="00BA6D2A">
        <w:t xml:space="preserve"> als Maßnahme einer nachhaltigen Energiestrategie den Einsatz von erneuerbaren Energiequellen</w:t>
      </w:r>
      <w:r>
        <w:t xml:space="preserve"> zu unterstützen</w:t>
      </w:r>
      <w:r w:rsidRPr="00BA6D2A">
        <w:t>.</w:t>
      </w:r>
    </w:p>
    <w:p w:rsidR="008C5778" w:rsidRPr="00E856C6" w:rsidRDefault="008C5778" w:rsidP="008C5778">
      <w:pPr>
        <w:pStyle w:val="Textkrper"/>
        <w:tabs>
          <w:tab w:val="left" w:pos="567"/>
        </w:tabs>
        <w:rPr>
          <w:rFonts w:ascii="Calibri" w:hAnsi="Calibri" w:cs="Arial"/>
          <w:sz w:val="22"/>
          <w:szCs w:val="22"/>
        </w:rPr>
      </w:pPr>
    </w:p>
    <w:p w:rsidR="008C5778" w:rsidRPr="00B41325" w:rsidRDefault="008C5778" w:rsidP="008C5778">
      <w:pPr>
        <w:numPr>
          <w:ilvl w:val="0"/>
          <w:numId w:val="15"/>
        </w:numPr>
        <w:tabs>
          <w:tab w:val="left" w:pos="567"/>
        </w:tabs>
        <w:ind w:hanging="436"/>
        <w:jc w:val="center"/>
        <w:rPr>
          <w:rFonts w:cs="Arial"/>
          <w:b/>
          <w:bCs/>
        </w:rPr>
      </w:pPr>
      <w:r>
        <w:rPr>
          <w:rFonts w:cs="Arial"/>
          <w:b/>
          <w:bCs/>
        </w:rPr>
        <w:t>Gegenstand und Voraussetzungen der Förderung</w:t>
      </w:r>
    </w:p>
    <w:p w:rsidR="008C5778" w:rsidRPr="00B41325" w:rsidRDefault="008C5778" w:rsidP="008C5778">
      <w:pPr>
        <w:pStyle w:val="Textkrper"/>
        <w:tabs>
          <w:tab w:val="left" w:pos="567"/>
        </w:tabs>
        <w:rPr>
          <w:rFonts w:ascii="Calibri" w:hAnsi="Calibri" w:cs="Arial"/>
          <w:sz w:val="22"/>
          <w:szCs w:val="22"/>
        </w:rPr>
      </w:pPr>
    </w:p>
    <w:p w:rsidR="008C5778" w:rsidRPr="00BA6D2A" w:rsidRDefault="008C5778" w:rsidP="008C5778">
      <w:pPr>
        <w:jc w:val="both"/>
      </w:pPr>
      <w:r w:rsidRPr="00BA6D2A">
        <w:t xml:space="preserve">Gefördert werden ausschließlich </w:t>
      </w:r>
      <w:r>
        <w:t xml:space="preserve">neue Biomasseheizungen und Wärmepumpen, die ab 01.01.2024 </w:t>
      </w:r>
      <w:r w:rsidRPr="00BA6D2A">
        <w:t xml:space="preserve">bei Objekten mit Wohnnutzung </w:t>
      </w:r>
      <w:r>
        <w:t xml:space="preserve">auf dem </w:t>
      </w:r>
      <w:r w:rsidRPr="00BA6D2A">
        <w:t>Gebiet der Stadtgemeinde Kapfenberg</w:t>
      </w:r>
      <w:r>
        <w:t xml:space="preserve"> installiert werden</w:t>
      </w:r>
      <w:r w:rsidRPr="00BA6D2A">
        <w:t xml:space="preserve">. Der Einbau von gebrauchten Anlagen ist </w:t>
      </w:r>
      <w:r>
        <w:t xml:space="preserve">dementsprechend </w:t>
      </w:r>
      <w:r w:rsidRPr="00BA6D2A">
        <w:t>nicht förderfähig.</w:t>
      </w:r>
    </w:p>
    <w:p w:rsidR="008C5778" w:rsidRPr="00BA6D2A" w:rsidRDefault="008C5778" w:rsidP="008C5778">
      <w:pPr>
        <w:jc w:val="both"/>
      </w:pPr>
    </w:p>
    <w:p w:rsidR="008C5778" w:rsidRDefault="008C5778" w:rsidP="008C5778">
      <w:pPr>
        <w:jc w:val="both"/>
      </w:pPr>
      <w:r w:rsidRPr="00BA6D2A">
        <w:t xml:space="preserve">Bei Biomasseheizungen sind automatisch beschickte Holzheizungen auf Basis von Pellets oder Hackschnitzeln förderbar, </w:t>
      </w:r>
      <w:r>
        <w:t>hingegen</w:t>
      </w:r>
      <w:r w:rsidRPr="00BA6D2A">
        <w:t xml:space="preserve"> </w:t>
      </w:r>
      <w:r>
        <w:t xml:space="preserve">können </w:t>
      </w:r>
      <w:r w:rsidRPr="00BA6D2A">
        <w:t xml:space="preserve">Kombikessel mit wahlweiser händischer Beschickung nicht gefördert werden. </w:t>
      </w:r>
    </w:p>
    <w:p w:rsidR="008C5778" w:rsidRDefault="008C5778" w:rsidP="008C5778">
      <w:pPr>
        <w:jc w:val="both"/>
      </w:pPr>
    </w:p>
    <w:p w:rsidR="008C5778" w:rsidRPr="00ED2018" w:rsidRDefault="008C5778" w:rsidP="008C5778">
      <w:pPr>
        <w:jc w:val="both"/>
      </w:pPr>
      <w:r w:rsidRPr="00ED2018">
        <w:t xml:space="preserve">Unter förderbare Wärmepumpen fallen Erdwärmepumpen, Grundwasserwärmepumpen und Luftwärmepumpen, wenn sie zur Gebäudeheizung dienen und bestehende fossile Heizungssysteme und Stromheizungen ersetzen. </w:t>
      </w:r>
    </w:p>
    <w:p w:rsidR="008C5778" w:rsidRPr="00BA6D2A" w:rsidRDefault="008C5778" w:rsidP="008C5778">
      <w:pPr>
        <w:jc w:val="both"/>
      </w:pPr>
    </w:p>
    <w:p w:rsidR="008C5778" w:rsidRPr="00BA6D2A" w:rsidRDefault="008C5778" w:rsidP="008C5778">
      <w:pPr>
        <w:jc w:val="both"/>
      </w:pPr>
      <w:r w:rsidRPr="00BA6D2A">
        <w:t xml:space="preserve">Alle </w:t>
      </w:r>
      <w:r>
        <w:t xml:space="preserve">in den Anwendungsbereich der vorliegenden Richtlinie fallenden </w:t>
      </w:r>
      <w:r w:rsidRPr="00BA6D2A">
        <w:t>Anlagen müssen dem Stand der Technik entsprechen und von einer befugten Fachkraft montiert und installiert werden. Anlagen, die in Eigenregie errichtet werden, sind somit von der Förderung ausgeschlossen.</w:t>
      </w:r>
    </w:p>
    <w:p w:rsidR="008C5778" w:rsidRPr="00BA6D2A" w:rsidRDefault="008C5778" w:rsidP="008C5778">
      <w:pPr>
        <w:jc w:val="both"/>
      </w:pPr>
    </w:p>
    <w:p w:rsidR="008C5778" w:rsidRPr="00BA6D2A" w:rsidRDefault="008C5778" w:rsidP="008C5778">
      <w:pPr>
        <w:jc w:val="both"/>
      </w:pPr>
      <w:r>
        <w:t>Im Zusammenhang mit Gemeinschaftsanlagen kann lediglich einmalig pro Anlage eine Förderung beantragt werden.</w:t>
      </w:r>
    </w:p>
    <w:p w:rsidR="008C5778" w:rsidRPr="00B41325" w:rsidRDefault="008C5778" w:rsidP="008C5778">
      <w:pPr>
        <w:pStyle w:val="Textkrper"/>
        <w:tabs>
          <w:tab w:val="left" w:pos="567"/>
        </w:tabs>
        <w:rPr>
          <w:rFonts w:ascii="Calibri" w:hAnsi="Calibri"/>
          <w:sz w:val="22"/>
          <w:szCs w:val="22"/>
        </w:rPr>
      </w:pPr>
    </w:p>
    <w:p w:rsidR="008C5778" w:rsidRPr="00B41325" w:rsidRDefault="008C5778" w:rsidP="008C5778">
      <w:pPr>
        <w:numPr>
          <w:ilvl w:val="0"/>
          <w:numId w:val="15"/>
        </w:numPr>
        <w:tabs>
          <w:tab w:val="left" w:pos="567"/>
        </w:tabs>
        <w:ind w:hanging="436"/>
        <w:jc w:val="center"/>
        <w:rPr>
          <w:rFonts w:cs="Arial"/>
          <w:b/>
          <w:bCs/>
        </w:rPr>
      </w:pPr>
      <w:r>
        <w:rPr>
          <w:rFonts w:cs="Arial"/>
          <w:b/>
          <w:bCs/>
        </w:rPr>
        <w:t>Förderungswerber:innen</w:t>
      </w:r>
    </w:p>
    <w:p w:rsidR="008C5778" w:rsidRPr="00B41325" w:rsidRDefault="008C5778" w:rsidP="008C5778">
      <w:pPr>
        <w:pStyle w:val="Textkrper"/>
        <w:rPr>
          <w:rFonts w:ascii="Calibri" w:hAnsi="Calibri" w:cs="Arial"/>
          <w:bCs/>
          <w:sz w:val="22"/>
          <w:szCs w:val="22"/>
        </w:rPr>
      </w:pPr>
    </w:p>
    <w:p w:rsidR="008C5778" w:rsidRDefault="008C5778" w:rsidP="008C5778">
      <w:pPr>
        <w:jc w:val="both"/>
      </w:pPr>
      <w:r>
        <w:t xml:space="preserve">Zu den </w:t>
      </w:r>
      <w:proofErr w:type="spellStart"/>
      <w:r>
        <w:t>antragsberechtigten</w:t>
      </w:r>
      <w:proofErr w:type="spellEnd"/>
      <w:r>
        <w:t xml:space="preserve"> Personen zählen</w:t>
      </w:r>
      <w:r w:rsidRPr="00BA6D2A">
        <w:t xml:space="preserve"> alle </w:t>
      </w:r>
      <w:proofErr w:type="spellStart"/>
      <w:r w:rsidRPr="00BA6D2A">
        <w:t>Eigentümer</w:t>
      </w:r>
      <w:r>
        <w:t>:i</w:t>
      </w:r>
      <w:r w:rsidRPr="00BA6D2A">
        <w:t>nnen</w:t>
      </w:r>
      <w:proofErr w:type="spellEnd"/>
      <w:r>
        <w:t>,</w:t>
      </w:r>
      <w:r w:rsidRPr="00BA6D2A">
        <w:t xml:space="preserve"> </w:t>
      </w:r>
      <w:proofErr w:type="spellStart"/>
      <w:r w:rsidRPr="00BA6D2A">
        <w:t>Mieter</w:t>
      </w:r>
      <w:r>
        <w:t>:i</w:t>
      </w:r>
      <w:r w:rsidRPr="00BA6D2A">
        <w:t>nnen</w:t>
      </w:r>
      <w:proofErr w:type="spellEnd"/>
      <w:r w:rsidRPr="00BA6D2A">
        <w:t xml:space="preserve"> </w:t>
      </w:r>
      <w:r>
        <w:t>sowie</w:t>
      </w:r>
      <w:r w:rsidRPr="00BA6D2A">
        <w:t xml:space="preserve"> </w:t>
      </w:r>
      <w:proofErr w:type="spellStart"/>
      <w:r w:rsidRPr="00BA6D2A">
        <w:t>Pächter</w:t>
      </w:r>
      <w:r>
        <w:t>:i</w:t>
      </w:r>
      <w:r w:rsidRPr="00BA6D2A">
        <w:t>nnen</w:t>
      </w:r>
      <w:proofErr w:type="spellEnd"/>
      <w:r w:rsidRPr="00BA6D2A">
        <w:t xml:space="preserve"> (physische oder juristische Personen, Personengesellschaften)</w:t>
      </w:r>
      <w:r>
        <w:t>,</w:t>
      </w:r>
      <w:r w:rsidRPr="00BA6D2A">
        <w:t xml:space="preserve"> </w:t>
      </w:r>
      <w:r>
        <w:t>deren</w:t>
      </w:r>
      <w:r w:rsidRPr="00BA6D2A">
        <w:t xml:space="preserve"> Wohngebäude bzw. Wohnungen </w:t>
      </w:r>
      <w:r>
        <w:t>in der Stadtgemeinde Kapfenberg gelegen sind</w:t>
      </w:r>
      <w:r w:rsidRPr="00BA6D2A">
        <w:t xml:space="preserve">. </w:t>
      </w:r>
    </w:p>
    <w:p w:rsidR="008C5778" w:rsidRDefault="008C5778" w:rsidP="008C5778">
      <w:pPr>
        <w:jc w:val="both"/>
      </w:pPr>
    </w:p>
    <w:p w:rsidR="008C5778" w:rsidRPr="00BA6D2A" w:rsidRDefault="008C5778" w:rsidP="008C5778">
      <w:pPr>
        <w:jc w:val="both"/>
      </w:pPr>
      <w:r>
        <w:t>Nicht antragsberechtigt sind jene natürlichen bzw. juristischen Personen, die eine andere bei der Stadtgemeinde Kapfenberg eingerichtete Förderung beanspruchen.</w:t>
      </w:r>
    </w:p>
    <w:p w:rsidR="008C5778" w:rsidRDefault="008C5778" w:rsidP="008C5778">
      <w:pPr>
        <w:tabs>
          <w:tab w:val="left" w:pos="426"/>
        </w:tabs>
        <w:ind w:left="284" w:hanging="284"/>
        <w:rPr>
          <w:rFonts w:cs="Arial"/>
        </w:rPr>
      </w:pPr>
    </w:p>
    <w:p w:rsidR="008C5778" w:rsidRPr="00B41325" w:rsidRDefault="008C5778" w:rsidP="008C5778">
      <w:pPr>
        <w:tabs>
          <w:tab w:val="left" w:pos="426"/>
        </w:tabs>
        <w:ind w:left="284" w:hanging="284"/>
        <w:rPr>
          <w:rFonts w:cs="Arial"/>
        </w:rPr>
      </w:pPr>
    </w:p>
    <w:p w:rsidR="008C5778" w:rsidRPr="00FF0512" w:rsidRDefault="008C5778" w:rsidP="008C5778">
      <w:pPr>
        <w:numPr>
          <w:ilvl w:val="0"/>
          <w:numId w:val="15"/>
        </w:numPr>
        <w:tabs>
          <w:tab w:val="left" w:pos="567"/>
        </w:tabs>
        <w:ind w:hanging="436"/>
        <w:jc w:val="center"/>
        <w:rPr>
          <w:rFonts w:cs="Arial"/>
          <w:b/>
          <w:bCs/>
        </w:rPr>
      </w:pPr>
      <w:r>
        <w:rPr>
          <w:rFonts w:cs="Arial"/>
          <w:b/>
          <w:bCs/>
        </w:rPr>
        <w:t>Förderungsausmaß</w:t>
      </w:r>
    </w:p>
    <w:p w:rsidR="008C5778" w:rsidRPr="00E856C6" w:rsidRDefault="008C5778" w:rsidP="008C5778">
      <w:pPr>
        <w:tabs>
          <w:tab w:val="left" w:pos="426"/>
        </w:tabs>
        <w:ind w:left="284" w:hanging="284"/>
        <w:rPr>
          <w:rFonts w:cs="Arial"/>
        </w:rPr>
      </w:pPr>
    </w:p>
    <w:p w:rsidR="008C5778" w:rsidRPr="00BA6D2A" w:rsidRDefault="008C5778" w:rsidP="008C5778">
      <w:r w:rsidRPr="00BA6D2A">
        <w:t>Die Zuschüsse werden grundsätzlich pauschal pro Anlage in folgender Höhe gewährt:</w:t>
      </w:r>
    </w:p>
    <w:p w:rsidR="008C5778" w:rsidRPr="00BA6D2A" w:rsidRDefault="008C5778" w:rsidP="008C5778"/>
    <w:p w:rsidR="008C5778" w:rsidRPr="00BA6D2A" w:rsidRDefault="008C5778" w:rsidP="008C5778">
      <w:r w:rsidRPr="00BA6D2A">
        <w:t xml:space="preserve">Euro </w:t>
      </w:r>
      <w:r>
        <w:t>700</w:t>
      </w:r>
      <w:r w:rsidRPr="00BA6D2A">
        <w:t>,-- für Biomasseheizungen</w:t>
      </w:r>
    </w:p>
    <w:p w:rsidR="008C5778" w:rsidRPr="008C5778" w:rsidRDefault="008C5778" w:rsidP="008C5778">
      <w:r w:rsidRPr="00BA6D2A">
        <w:t xml:space="preserve">Euro </w:t>
      </w:r>
      <w:r>
        <w:t>700</w:t>
      </w:r>
      <w:r w:rsidRPr="00BA6D2A">
        <w:t>,-- für Wärmepumpen</w:t>
      </w:r>
    </w:p>
    <w:p w:rsidR="008C5778" w:rsidRDefault="008C5778">
      <w:pPr>
        <w:rPr>
          <w:rFonts w:cs="Arial"/>
          <w:b/>
          <w:bCs/>
        </w:rPr>
      </w:pPr>
      <w:r>
        <w:rPr>
          <w:rFonts w:cs="Arial"/>
          <w:b/>
          <w:bCs/>
        </w:rPr>
        <w:br w:type="page"/>
      </w:r>
    </w:p>
    <w:p w:rsidR="008C5778" w:rsidRPr="00B41325" w:rsidRDefault="008C5778" w:rsidP="008C5778">
      <w:pPr>
        <w:numPr>
          <w:ilvl w:val="0"/>
          <w:numId w:val="15"/>
        </w:numPr>
        <w:tabs>
          <w:tab w:val="left" w:pos="567"/>
        </w:tabs>
        <w:ind w:hanging="436"/>
        <w:jc w:val="center"/>
        <w:rPr>
          <w:rFonts w:cs="Arial"/>
          <w:b/>
          <w:bCs/>
        </w:rPr>
      </w:pPr>
      <w:r>
        <w:rPr>
          <w:rFonts w:cs="Arial"/>
          <w:b/>
          <w:bCs/>
        </w:rPr>
        <w:lastRenderedPageBreak/>
        <w:t>Verfahren</w:t>
      </w:r>
    </w:p>
    <w:p w:rsidR="008C5778" w:rsidRPr="00B41325" w:rsidRDefault="008C5778" w:rsidP="008C5778">
      <w:pPr>
        <w:tabs>
          <w:tab w:val="left" w:pos="567"/>
        </w:tabs>
        <w:ind w:left="567" w:hanging="567"/>
        <w:jc w:val="both"/>
        <w:rPr>
          <w:rFonts w:cs="Arial"/>
        </w:rPr>
      </w:pPr>
    </w:p>
    <w:p w:rsidR="008C5778" w:rsidRDefault="008C5778" w:rsidP="008C5778">
      <w:pPr>
        <w:jc w:val="both"/>
      </w:pPr>
      <w:r w:rsidRPr="00BA6D2A">
        <w:t>Die Förderung</w:t>
      </w:r>
      <w:r>
        <w:t>sa</w:t>
      </w:r>
      <w:r w:rsidRPr="00BA6D2A">
        <w:t xml:space="preserve">nsuchen sind </w:t>
      </w:r>
      <w:r>
        <w:t xml:space="preserve">innerhalb von 3 Monaten nach Inbetriebnahme der Anlage </w:t>
      </w:r>
      <w:r w:rsidRPr="00BA6D2A">
        <w:t xml:space="preserve">ausnahmslos schriftlich unter Verwendung des </w:t>
      </w:r>
      <w:r>
        <w:t>bei</w:t>
      </w:r>
      <w:r w:rsidRPr="00BA6D2A">
        <w:t xml:space="preserve"> der Stadtgemeinde Kapfenberg, Abteilung </w:t>
      </w:r>
      <w:r>
        <w:t>Baudirektion</w:t>
      </w:r>
      <w:r w:rsidRPr="00BA6D2A">
        <w:t xml:space="preserve">, aufgelegten </w:t>
      </w:r>
      <w:r>
        <w:t xml:space="preserve">bzw. auf der Homepage der Stadtgemeinde Kapfenberg abrufbaren Link </w:t>
      </w:r>
      <w:r w:rsidRPr="00BA6D2A">
        <w:t>vollständig ausgefüllten Formulars einzubringen.</w:t>
      </w:r>
    </w:p>
    <w:p w:rsidR="008C5778" w:rsidRPr="00BA6D2A" w:rsidRDefault="008C5778" w:rsidP="008C5778">
      <w:pPr>
        <w:jc w:val="both"/>
      </w:pPr>
    </w:p>
    <w:p w:rsidR="008C5778" w:rsidRDefault="008C5778" w:rsidP="008C5778">
      <w:pPr>
        <w:jc w:val="both"/>
      </w:pPr>
      <w:r w:rsidRPr="00BA6D2A">
        <w:t xml:space="preserve">Dem Ansuchen </w:t>
      </w:r>
      <w:r>
        <w:t>sind</w:t>
      </w:r>
      <w:r w:rsidRPr="00BA6D2A">
        <w:t xml:space="preserve"> jedenfalls </w:t>
      </w:r>
      <w:r>
        <w:t>Rechnungen und Zahlungsnachweise sowie ein</w:t>
      </w:r>
      <w:r w:rsidRPr="00BA6D2A">
        <w:t xml:space="preserve"> </w:t>
      </w:r>
      <w:r>
        <w:t>Übergabe- bzw. Inbetriebnahmeprotokoll</w:t>
      </w:r>
      <w:r w:rsidRPr="00BA6D2A">
        <w:t xml:space="preserve"> durch eine/n zertifizierte/n Installateur</w:t>
      </w:r>
      <w:r>
        <w:t>:i</w:t>
      </w:r>
      <w:r w:rsidRPr="00BA6D2A">
        <w:t>n beizu</w:t>
      </w:r>
      <w:r>
        <w:t>legen.</w:t>
      </w:r>
    </w:p>
    <w:p w:rsidR="008C5778" w:rsidRPr="00BA6D2A" w:rsidRDefault="008C5778" w:rsidP="008C5778">
      <w:pPr>
        <w:jc w:val="both"/>
      </w:pPr>
      <w:r>
        <w:t>Ebenso ist bei Förderung von Wärmepumpen der Ersatz von fossilen Heizsystemen und Stromheizungen zu bestätigen.</w:t>
      </w:r>
    </w:p>
    <w:p w:rsidR="008C5778" w:rsidRDefault="008C5778" w:rsidP="008C5778">
      <w:pPr>
        <w:jc w:val="both"/>
      </w:pPr>
    </w:p>
    <w:p w:rsidR="008C5778" w:rsidRPr="00BA6D2A" w:rsidRDefault="008C5778" w:rsidP="008C5778">
      <w:pPr>
        <w:jc w:val="both"/>
      </w:pPr>
      <w:r w:rsidRPr="00BA6D2A">
        <w:t>Die Förderungswerber</w:t>
      </w:r>
      <w:r>
        <w:t>:</w:t>
      </w:r>
      <w:r w:rsidRPr="00BA6D2A">
        <w:t xml:space="preserve">innen verpflichten sich, </w:t>
      </w:r>
      <w:proofErr w:type="spellStart"/>
      <w:r w:rsidRPr="00BA6D2A">
        <w:t>Vertreter</w:t>
      </w:r>
      <w:r>
        <w:t>:i</w:t>
      </w:r>
      <w:r w:rsidRPr="00BA6D2A">
        <w:t>nnen</w:t>
      </w:r>
      <w:proofErr w:type="spellEnd"/>
      <w:r w:rsidRPr="00BA6D2A">
        <w:t xml:space="preserve"> der Stadtgemeinde Kapfenberg nach Voranmeldung Zugang zur Kontrolle der </w:t>
      </w:r>
      <w:r>
        <w:t>entsprechenden</w:t>
      </w:r>
      <w:r w:rsidRPr="00BA6D2A">
        <w:t xml:space="preserve"> Anlage zu gewähren.</w:t>
      </w:r>
      <w:r>
        <w:t xml:space="preserve"> Der Gewährung der Förderung hat ein entsprechender Beschluss im Stadtrat der Stadtgemeinde Kapfenberg voranzugehen.</w:t>
      </w:r>
    </w:p>
    <w:p w:rsidR="008C5778" w:rsidRPr="00B41325" w:rsidRDefault="008C5778" w:rsidP="008C5778">
      <w:pPr>
        <w:tabs>
          <w:tab w:val="left" w:pos="567"/>
        </w:tabs>
        <w:ind w:left="567" w:hanging="567"/>
        <w:jc w:val="both"/>
        <w:rPr>
          <w:rFonts w:cs="Arial"/>
        </w:rPr>
      </w:pPr>
    </w:p>
    <w:p w:rsidR="008C5778" w:rsidRPr="00B41325" w:rsidRDefault="008C5778" w:rsidP="008C5778">
      <w:pPr>
        <w:numPr>
          <w:ilvl w:val="0"/>
          <w:numId w:val="15"/>
        </w:numPr>
        <w:tabs>
          <w:tab w:val="left" w:pos="567"/>
        </w:tabs>
        <w:ind w:hanging="436"/>
        <w:jc w:val="center"/>
        <w:rPr>
          <w:b/>
        </w:rPr>
      </w:pPr>
      <w:r>
        <w:rPr>
          <w:b/>
        </w:rPr>
        <w:t>Rückforderung der Förderung</w:t>
      </w:r>
    </w:p>
    <w:p w:rsidR="008C5778" w:rsidRPr="00B41325" w:rsidRDefault="008C5778" w:rsidP="008C5778">
      <w:pPr>
        <w:tabs>
          <w:tab w:val="left" w:pos="426"/>
        </w:tabs>
        <w:ind w:left="426" w:hanging="426"/>
        <w:rPr>
          <w:rFonts w:cs="Arial"/>
        </w:rPr>
      </w:pPr>
    </w:p>
    <w:p w:rsidR="008C5778" w:rsidRPr="00BA6D2A" w:rsidRDefault="008C5778" w:rsidP="008C5778">
      <w:pPr>
        <w:jc w:val="both"/>
      </w:pPr>
      <w:r w:rsidRPr="00BA6D2A">
        <w:t xml:space="preserve">Von der Stadtgemeinde Kapfenberg im Rahmen dieser Richtlinie gewährte Förderungen sind </w:t>
      </w:r>
      <w:r>
        <w:t xml:space="preserve">nach schriftlicher Aufforderung binnen 14 Tagen auf ein noch bekannt zu gebendes Konto der Stadtgemeinde Kapfenberg </w:t>
      </w:r>
      <w:r w:rsidRPr="00BA6D2A">
        <w:t>zurückzuzahlen, wenn die/der Förderungswerber</w:t>
      </w:r>
      <w:r>
        <w:t>:i</w:t>
      </w:r>
      <w:r w:rsidRPr="00BA6D2A">
        <w:t xml:space="preserve">n bei der Antragsstellung unrichtige Angaben </w:t>
      </w:r>
      <w:r>
        <w:t xml:space="preserve">in Bezug auf die Erfüllung der für die Gewährung der in Frage stehenden Förderung notwendigen Voraussetzungen </w:t>
      </w:r>
      <w:r w:rsidRPr="00BA6D2A">
        <w:t xml:space="preserve">gemacht hat. </w:t>
      </w:r>
    </w:p>
    <w:p w:rsidR="008C5778" w:rsidRPr="00B41325" w:rsidRDefault="008C5778" w:rsidP="008C5778">
      <w:pPr>
        <w:tabs>
          <w:tab w:val="left" w:pos="567"/>
        </w:tabs>
        <w:rPr>
          <w:rFonts w:cs="Arial"/>
        </w:rPr>
      </w:pPr>
    </w:p>
    <w:p w:rsidR="008C5778" w:rsidRPr="00B41325" w:rsidRDefault="008C5778" w:rsidP="008C5778">
      <w:pPr>
        <w:numPr>
          <w:ilvl w:val="0"/>
          <w:numId w:val="15"/>
        </w:numPr>
        <w:tabs>
          <w:tab w:val="left" w:pos="567"/>
        </w:tabs>
        <w:ind w:hanging="436"/>
        <w:jc w:val="center"/>
        <w:rPr>
          <w:b/>
        </w:rPr>
      </w:pPr>
      <w:r>
        <w:rPr>
          <w:b/>
        </w:rPr>
        <w:t>Schlussbestimmungen</w:t>
      </w:r>
    </w:p>
    <w:p w:rsidR="008C5778" w:rsidRPr="00B41325" w:rsidRDefault="008C5778" w:rsidP="008C5778">
      <w:pPr>
        <w:tabs>
          <w:tab w:val="left" w:pos="567"/>
        </w:tabs>
        <w:ind w:left="567" w:hanging="567"/>
        <w:rPr>
          <w:rFonts w:cs="Arial"/>
        </w:rPr>
      </w:pPr>
    </w:p>
    <w:p w:rsidR="008C5778" w:rsidRPr="00BA6D2A" w:rsidRDefault="008C5778" w:rsidP="008C5778">
      <w:pPr>
        <w:jc w:val="both"/>
      </w:pPr>
      <w:r w:rsidRPr="00BA6D2A">
        <w:t>Die Förderungen können auch bei Vorliegen aller Voraussetzungen nur im Rahmen der finanziellen Möglichkeiten der Stadtgemeinde Kapfenberg gewährt werden. Es besteht kein Rechtsanspruch auf Gewährung einer Förderung. Für alle Rechtsstreitigkeiten ist das Bezirksgericht Bruck/Mur zuständig.</w:t>
      </w:r>
    </w:p>
    <w:p w:rsidR="008C5778" w:rsidRPr="00BA6D2A" w:rsidRDefault="008C5778" w:rsidP="008C5778">
      <w:pPr>
        <w:jc w:val="both"/>
      </w:pPr>
    </w:p>
    <w:p w:rsidR="008C5778" w:rsidRPr="00BA6D2A" w:rsidRDefault="008C5778" w:rsidP="008C5778">
      <w:pPr>
        <w:jc w:val="both"/>
      </w:pPr>
      <w:r w:rsidRPr="00BA6D2A">
        <w:t>Im Rahmen des Datenschutzgesetzes ist es der Stadtgemeinde Kapfenberg erlaubt, zweckdienliche Auskünfte bei Dritten einzuholen sowie bei der Abwicklung und Kontrolle der Förderung anfallende personenbezogene und automationsunterstützt verarbeitete Daten an andere Gebietskörperschaften zu übermitteln sowie zum Zweck notwendiger Analysen und Berichte zu verwenden.</w:t>
      </w:r>
    </w:p>
    <w:p w:rsidR="008C5778" w:rsidRDefault="008C5778" w:rsidP="008C5778">
      <w:pPr>
        <w:pStyle w:val="Textkrper2"/>
        <w:tabs>
          <w:tab w:val="left" w:pos="567"/>
        </w:tabs>
        <w:spacing w:after="0" w:line="240" w:lineRule="auto"/>
        <w:contextualSpacing/>
      </w:pPr>
    </w:p>
    <w:p w:rsidR="008C5778" w:rsidRPr="00B41325" w:rsidRDefault="008C5778" w:rsidP="008C5778">
      <w:pPr>
        <w:pStyle w:val="Textkrper2"/>
        <w:tabs>
          <w:tab w:val="left" w:pos="567"/>
        </w:tabs>
        <w:spacing w:after="0" w:line="240" w:lineRule="auto"/>
        <w:contextualSpacing/>
      </w:pPr>
    </w:p>
    <w:p w:rsidR="008C5778" w:rsidRPr="00B41325" w:rsidRDefault="008C5778" w:rsidP="008C5778">
      <w:pPr>
        <w:numPr>
          <w:ilvl w:val="0"/>
          <w:numId w:val="15"/>
        </w:numPr>
        <w:tabs>
          <w:tab w:val="left" w:pos="567"/>
        </w:tabs>
        <w:ind w:hanging="436"/>
        <w:jc w:val="center"/>
        <w:rPr>
          <w:b/>
        </w:rPr>
      </w:pPr>
      <w:r>
        <w:rPr>
          <w:b/>
        </w:rPr>
        <w:t>Inkrafttreten</w:t>
      </w:r>
    </w:p>
    <w:p w:rsidR="008C5778" w:rsidRPr="00B41325" w:rsidRDefault="008C5778" w:rsidP="008C5778">
      <w:pPr>
        <w:tabs>
          <w:tab w:val="left" w:pos="567"/>
        </w:tabs>
        <w:ind w:left="567" w:hanging="567"/>
        <w:jc w:val="center"/>
        <w:rPr>
          <w:rFonts w:cs="Arial"/>
          <w:bCs/>
        </w:rPr>
      </w:pPr>
    </w:p>
    <w:p w:rsidR="008C5778" w:rsidRPr="00BA6D2A" w:rsidRDefault="008C5778" w:rsidP="008C5778">
      <w:pPr>
        <w:jc w:val="both"/>
      </w:pPr>
      <w:r>
        <w:t>Die</w:t>
      </w:r>
      <w:r w:rsidRPr="00BA6D2A">
        <w:t xml:space="preserve"> Förderungsrichtlinie für Biomasseheizungen und Wärmepumpen tritt mit</w:t>
      </w:r>
      <w:r>
        <w:t xml:space="preserve"> 1. Jänner 2024 in Kraft. </w:t>
      </w:r>
    </w:p>
    <w:p w:rsidR="008C5778" w:rsidRDefault="008C5778" w:rsidP="008C5778">
      <w:pPr>
        <w:tabs>
          <w:tab w:val="left" w:pos="567"/>
        </w:tabs>
        <w:rPr>
          <w:rFonts w:cs="Arial"/>
        </w:rPr>
      </w:pPr>
    </w:p>
    <w:p w:rsidR="008C5778" w:rsidRDefault="008C5778" w:rsidP="008C5778">
      <w:pPr>
        <w:tabs>
          <w:tab w:val="left" w:pos="567"/>
        </w:tabs>
        <w:rPr>
          <w:rFonts w:cs="Arial"/>
        </w:rPr>
      </w:pPr>
    </w:p>
    <w:p w:rsidR="008C5778" w:rsidRPr="002C2F82" w:rsidRDefault="008C5778" w:rsidP="008C5778">
      <w:pPr>
        <w:tabs>
          <w:tab w:val="left" w:pos="567"/>
        </w:tabs>
        <w:rPr>
          <w:rFonts w:cs="Arial"/>
        </w:rPr>
      </w:pPr>
    </w:p>
    <w:p w:rsidR="008C5778" w:rsidRPr="00C02BDB" w:rsidRDefault="008C5778" w:rsidP="008C5778">
      <w:pPr>
        <w:pStyle w:val="berschrift5"/>
        <w:rPr>
          <w:rFonts w:ascii="Calibri" w:hAnsi="Calibri" w:cs="Times New Roman"/>
          <w:bCs/>
          <w:color w:val="auto"/>
        </w:rPr>
      </w:pPr>
      <w:r w:rsidRPr="00C02BDB">
        <w:rPr>
          <w:rFonts w:ascii="Calibri" w:hAnsi="Calibri" w:cs="Times New Roman"/>
          <w:bCs/>
          <w:color w:val="auto"/>
        </w:rPr>
        <w:t>Kapfenberg, im Dezember 2023</w:t>
      </w:r>
    </w:p>
    <w:p w:rsidR="008C5778" w:rsidRPr="00B41325" w:rsidRDefault="008C5778" w:rsidP="008C5778">
      <w:pPr>
        <w:pStyle w:val="berschrift8"/>
        <w:tabs>
          <w:tab w:val="left" w:pos="5670"/>
        </w:tabs>
        <w:rPr>
          <w:rFonts w:ascii="Calibri" w:hAnsi="Calibri"/>
          <w:sz w:val="22"/>
          <w:szCs w:val="22"/>
        </w:rPr>
      </w:pPr>
      <w:r w:rsidRPr="00B41325">
        <w:rPr>
          <w:rFonts w:ascii="Calibri" w:hAnsi="Calibri"/>
          <w:sz w:val="22"/>
          <w:szCs w:val="22"/>
        </w:rPr>
        <w:tab/>
        <w:t>Für den Gemeinderat</w:t>
      </w:r>
    </w:p>
    <w:p w:rsidR="008C5778" w:rsidRDefault="008C5778" w:rsidP="008C5778">
      <w:pPr>
        <w:tabs>
          <w:tab w:val="left" w:pos="5670"/>
        </w:tabs>
      </w:pPr>
      <w:r w:rsidRPr="00B41325">
        <w:tab/>
        <w:t>der Bürgermeister</w:t>
      </w:r>
    </w:p>
    <w:p w:rsidR="008C5778" w:rsidRPr="00B41325" w:rsidRDefault="008C5778" w:rsidP="008C5778">
      <w:pPr>
        <w:tabs>
          <w:tab w:val="left" w:pos="5670"/>
        </w:tabs>
      </w:pPr>
    </w:p>
    <w:p w:rsidR="00675ED2" w:rsidRDefault="008C5778" w:rsidP="008C5778">
      <w:pPr>
        <w:pStyle w:val="Textkrper2"/>
        <w:tabs>
          <w:tab w:val="left" w:pos="5670"/>
        </w:tabs>
      </w:pPr>
      <w:r>
        <w:tab/>
      </w:r>
      <w:r>
        <w:tab/>
        <w:t>Friedrich Kratzer</w:t>
      </w:r>
      <w:r w:rsidRPr="00B41325">
        <w:t xml:space="preserve"> eh.</w:t>
      </w:r>
    </w:p>
    <w:sectPr w:rsidR="00675ED2" w:rsidSect="00B3024A">
      <w:headerReference w:type="default" r:id="rId15"/>
      <w:pgSz w:w="11906" w:h="16838"/>
      <w:pgMar w:top="993" w:right="1133"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94" w:rsidRDefault="00494F94" w:rsidP="00C142B6">
      <w:r>
        <w:separator/>
      </w:r>
    </w:p>
  </w:endnote>
  <w:endnote w:type="continuationSeparator" w:id="0">
    <w:p w:rsidR="00494F94" w:rsidRDefault="00494F94" w:rsidP="00C1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altName w:val="Cambria"/>
    <w:panose1 w:val="0204060206030A020304"/>
    <w:charset w:val="00"/>
    <w:family w:val="roman"/>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D7" w:rsidRPr="00675ED2" w:rsidRDefault="00675ED2">
    <w:pPr>
      <w:pStyle w:val="Fuzeile"/>
      <w:rPr>
        <w:color w:val="BFBFBF"/>
        <w:sz w:val="18"/>
      </w:rPr>
    </w:pPr>
    <w:r>
      <w:rPr>
        <w:color w:val="BFBFBF"/>
        <w:sz w:val="18"/>
      </w:rPr>
      <w:t>Version</w:t>
    </w:r>
    <w:r w:rsidR="00235874">
      <w:rPr>
        <w:color w:val="BFBFBF"/>
        <w:sz w:val="18"/>
      </w:rPr>
      <w:t>:</w:t>
    </w:r>
    <w:r>
      <w:rPr>
        <w:color w:val="BFBFBF"/>
        <w:sz w:val="18"/>
      </w:rPr>
      <w:t xml:space="preserve"> </w:t>
    </w:r>
    <w:r w:rsidR="005B2173">
      <w:rPr>
        <w:color w:val="BFBFBF"/>
        <w:sz w:val="18"/>
      </w:rPr>
      <w:t>April 2022</w:t>
    </w:r>
    <w:r>
      <w:rPr>
        <w:color w:val="BFBFBF"/>
        <w:sz w:val="18"/>
      </w:rPr>
      <w:tab/>
    </w:r>
    <w:r w:rsidR="00147ABB">
      <w:rPr>
        <w:color w:val="BFBFBF"/>
        <w:sz w:val="18"/>
      </w:rPr>
      <w:fldChar w:fldCharType="begin"/>
    </w:r>
    <w:r w:rsidR="00147ABB">
      <w:rPr>
        <w:color w:val="BFBFBF"/>
        <w:sz w:val="18"/>
      </w:rPr>
      <w:instrText xml:space="preserve"> TIME \@ "dd.MM.yyyy HH:mm:ss" </w:instrText>
    </w:r>
    <w:r w:rsidR="00147ABB">
      <w:rPr>
        <w:color w:val="BFBFBF"/>
        <w:sz w:val="18"/>
      </w:rPr>
      <w:fldChar w:fldCharType="separate"/>
    </w:r>
    <w:r w:rsidR="00D63C1B">
      <w:rPr>
        <w:noProof/>
        <w:color w:val="BFBFBF"/>
        <w:sz w:val="18"/>
      </w:rPr>
      <w:t>29.01.2024 09:16:59</w:t>
    </w:r>
    <w:r w:rsidR="00147ABB">
      <w:rPr>
        <w:color w:val="BFBFBF"/>
        <w:sz w:val="18"/>
      </w:rPr>
      <w:fldChar w:fldCharType="end"/>
    </w:r>
    <w:r>
      <w:rPr>
        <w:color w:val="BFBFBF"/>
        <w:sz w:val="18"/>
      </w:rPr>
      <w:tab/>
    </w:r>
    <w:r w:rsidR="005B2173">
      <w:rPr>
        <w:sz w:val="18"/>
      </w:rPr>
      <w:t>Seite 2 von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BDB" w:rsidRPr="00D44C2A" w:rsidRDefault="00D44C2A" w:rsidP="00D44C2A">
    <w:pPr>
      <w:pStyle w:val="Fuzeile"/>
      <w:pBdr>
        <w:bottom w:val="single" w:sz="4" w:space="1" w:color="auto"/>
      </w:pBdr>
      <w:rPr>
        <w:sz w:val="18"/>
      </w:rPr>
    </w:pPr>
    <w:r w:rsidRPr="00B12CB8">
      <w:rPr>
        <w:sz w:val="18"/>
      </w:rPr>
      <w:t>Version: Jänner 2024</w:t>
    </w:r>
    <w:r w:rsidRPr="00B12CB8">
      <w:rPr>
        <w:sz w:val="18"/>
      </w:rPr>
      <w:tab/>
    </w:r>
    <w:r w:rsidRPr="00B12CB8">
      <w:rPr>
        <w:sz w:val="18"/>
      </w:rPr>
      <w:fldChar w:fldCharType="begin"/>
    </w:r>
    <w:r w:rsidRPr="00B12CB8">
      <w:rPr>
        <w:sz w:val="18"/>
      </w:rPr>
      <w:instrText xml:space="preserve"> TIME \@ "dd.MM.yyyy HH:mm:ss" </w:instrText>
    </w:r>
    <w:r w:rsidRPr="00B12CB8">
      <w:rPr>
        <w:sz w:val="18"/>
      </w:rPr>
      <w:fldChar w:fldCharType="separate"/>
    </w:r>
    <w:r w:rsidR="00D63C1B">
      <w:rPr>
        <w:noProof/>
        <w:sz w:val="18"/>
      </w:rPr>
      <w:t>29.01.2024 09:16:59</w:t>
    </w:r>
    <w:r w:rsidRPr="00B12CB8">
      <w:rPr>
        <w:sz w:val="18"/>
      </w:rPr>
      <w:fldChar w:fldCharType="end"/>
    </w:r>
    <w:r w:rsidRPr="00B12CB8">
      <w:rPr>
        <w:color w:val="BFBFBF"/>
        <w:sz w:val="18"/>
      </w:rPr>
      <w:tab/>
    </w:r>
    <w:r w:rsidRPr="00B12CB8">
      <w:rPr>
        <w:sz w:val="18"/>
      </w:rPr>
      <w:t xml:space="preserve">Seite </w:t>
    </w:r>
    <w:r w:rsidRPr="00B12CB8">
      <w:rPr>
        <w:sz w:val="18"/>
      </w:rPr>
      <w:fldChar w:fldCharType="begin"/>
    </w:r>
    <w:r w:rsidRPr="00B12CB8">
      <w:rPr>
        <w:sz w:val="18"/>
      </w:rPr>
      <w:instrText xml:space="preserve"> PAGE  \* Arabic  \* MERGEFORMAT </w:instrText>
    </w:r>
    <w:r w:rsidRPr="00B12CB8">
      <w:rPr>
        <w:sz w:val="18"/>
      </w:rPr>
      <w:fldChar w:fldCharType="separate"/>
    </w:r>
    <w:r>
      <w:rPr>
        <w:sz w:val="18"/>
      </w:rPr>
      <w:t>1</w:t>
    </w:r>
    <w:r w:rsidRPr="00B12CB8">
      <w:rPr>
        <w:sz w:val="18"/>
      </w:rPr>
      <w:fldChar w:fldCharType="end"/>
    </w:r>
    <w:r w:rsidRPr="00B12CB8">
      <w:rPr>
        <w:sz w:val="18"/>
      </w:rPr>
      <w:t xml:space="preserve"> von </w:t>
    </w:r>
    <w:r>
      <w:rPr>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BEA" w:rsidRPr="00316BEA" w:rsidRDefault="00316BEA" w:rsidP="00316BEA">
    <w:pPr>
      <w:pStyle w:val="Fuzeile"/>
      <w:pBdr>
        <w:bottom w:val="single" w:sz="4" w:space="1" w:color="auto"/>
      </w:pBdr>
      <w:tabs>
        <w:tab w:val="clear" w:pos="4536"/>
        <w:tab w:val="clear" w:pos="9072"/>
        <w:tab w:val="left" w:pos="7938"/>
      </w:tabs>
      <w:rPr>
        <w:rFonts w:cs="Arial"/>
        <w:sz w:val="18"/>
      </w:rPr>
    </w:pPr>
    <w:r w:rsidRPr="00316BEA">
      <w:rPr>
        <w:rFonts w:cs="Arial"/>
        <w:sz w:val="18"/>
      </w:rPr>
      <w:t xml:space="preserve">Stand: </w:t>
    </w:r>
    <w:r w:rsidR="00C02BDB">
      <w:rPr>
        <w:rFonts w:cs="Arial"/>
        <w:sz w:val="18"/>
      </w:rPr>
      <w:t>12</w:t>
    </w:r>
    <w:r w:rsidRPr="00316BEA">
      <w:rPr>
        <w:rFonts w:cs="Arial"/>
        <w:sz w:val="18"/>
      </w:rPr>
      <w:t>/2023</w:t>
    </w:r>
    <w:r w:rsidRPr="00316BEA">
      <w:rPr>
        <w:rFonts w:cs="Arial"/>
        <w:sz w:val="18"/>
      </w:rPr>
      <w:tab/>
      <w:t xml:space="preserve">Seite </w:t>
    </w:r>
    <w:r w:rsidR="00B3024A">
      <w:rPr>
        <w:rFonts w:cs="Arial"/>
        <w:sz w:val="18"/>
      </w:rPr>
      <w:fldChar w:fldCharType="begin"/>
    </w:r>
    <w:r w:rsidR="00B3024A">
      <w:rPr>
        <w:rFonts w:cs="Arial"/>
        <w:sz w:val="18"/>
      </w:rPr>
      <w:instrText xml:space="preserve"> PAGE  \* Arabic  \* MERGEFORMAT </w:instrText>
    </w:r>
    <w:r w:rsidR="00B3024A">
      <w:rPr>
        <w:rFonts w:cs="Arial"/>
        <w:sz w:val="18"/>
      </w:rPr>
      <w:fldChar w:fldCharType="separate"/>
    </w:r>
    <w:r w:rsidR="00B3024A">
      <w:rPr>
        <w:rFonts w:cs="Arial"/>
        <w:noProof/>
        <w:sz w:val="18"/>
      </w:rPr>
      <w:t>1</w:t>
    </w:r>
    <w:r w:rsidR="00B3024A">
      <w:rPr>
        <w:rFonts w:cs="Arial"/>
        <w:sz w:val="18"/>
      </w:rPr>
      <w:fldChar w:fldCharType="end"/>
    </w:r>
    <w:r w:rsidRPr="00316BEA">
      <w:rPr>
        <w:rFonts w:cs="Arial"/>
        <w:sz w:val="18"/>
      </w:rPr>
      <w:t xml:space="preserve"> von </w:t>
    </w:r>
    <w:r w:rsidR="00C02BDB">
      <w:rPr>
        <w:rFonts w:cs="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94" w:rsidRDefault="00494F94" w:rsidP="00C142B6">
      <w:r>
        <w:separator/>
      </w:r>
    </w:p>
  </w:footnote>
  <w:footnote w:type="continuationSeparator" w:id="0">
    <w:p w:rsidR="00494F94" w:rsidRDefault="00494F94" w:rsidP="00C1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EF3" w:rsidRDefault="006555BB">
    <w:pPr>
      <w:pStyle w:val="Kopfzeile"/>
    </w:pPr>
    <w:r>
      <w:rPr>
        <w:noProof/>
        <w:lang w:eastAsia="de-AT"/>
      </w:rPr>
      <mc:AlternateContent>
        <mc:Choice Requires="wps">
          <w:drawing>
            <wp:anchor distT="0" distB="0" distL="114300" distR="114300" simplePos="0" relativeHeight="251658752" behindDoc="1" locked="0" layoutInCell="1" allowOverlap="1" wp14:anchorId="1CA0BAD0" wp14:editId="5D2B6D71">
              <wp:simplePos x="0" y="0"/>
              <wp:positionH relativeFrom="page">
                <wp:posOffset>28575</wp:posOffset>
              </wp:positionH>
              <wp:positionV relativeFrom="paragraph">
                <wp:posOffset>-419735</wp:posOffset>
              </wp:positionV>
              <wp:extent cx="7496175" cy="2256790"/>
              <wp:effectExtent l="0" t="0" r="9525"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6175" cy="2256790"/>
                      </a:xfrm>
                      <a:prstGeom prst="rect">
                        <a:avLst/>
                      </a:prstGeom>
                      <a:gradFill rotWithShape="0">
                        <a:gsLst>
                          <a:gs pos="0">
                            <a:srgbClr val="FAB890"/>
                          </a:gs>
                          <a:gs pos="100000">
                            <a:srgbClr val="FAB89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2B684" id="Rectangle 2" o:spid="_x0000_s1026" style="position:absolute;margin-left:2.25pt;margin-top:-33.05pt;width:590.25pt;height:17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" fillcolor="#fab890" stroked="f">
              <v:fill focus="100%" type="gradient"/>
              <w10:wrap anchorx="page"/>
            </v:rect>
          </w:pict>
        </mc:Fallback>
      </mc:AlternateContent>
    </w:r>
    <w:r w:rsidR="00C501D1">
      <w:rPr>
        <w:noProof/>
        <w:lang w:eastAsia="de-AT"/>
      </w:rPr>
      <w:drawing>
        <wp:anchor distT="0" distB="0" distL="114300" distR="114300" simplePos="0" relativeHeight="251656704" behindDoc="0" locked="0" layoutInCell="1" allowOverlap="1">
          <wp:simplePos x="0" y="0"/>
          <wp:positionH relativeFrom="column">
            <wp:posOffset>3947795</wp:posOffset>
          </wp:positionH>
          <wp:positionV relativeFrom="paragraph">
            <wp:posOffset>-379095</wp:posOffset>
          </wp:positionV>
          <wp:extent cx="2628900" cy="6953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8B" w:rsidRDefault="00083FCF" w:rsidP="00577DC3">
    <w:pPr>
      <w:tabs>
        <w:tab w:val="right" w:pos="9070"/>
      </w:tabs>
      <w:autoSpaceDE w:val="0"/>
      <w:autoSpaceDN w:val="0"/>
      <w:adjustRightInd w:val="0"/>
      <w:spacing w:before="60" w:line="276" w:lineRule="auto"/>
      <w:ind w:left="5664"/>
      <w:rPr>
        <w:rFonts w:ascii="Calibri-Bold" w:hAnsi="Calibri-Bold" w:cs="Calibri-Bold"/>
        <w:b/>
        <w:bCs/>
        <w:spacing w:val="30"/>
        <w:sz w:val="18"/>
        <w:szCs w:val="18"/>
        <w:lang w:eastAsia="de-AT"/>
      </w:rPr>
    </w:pPr>
    <w:r>
      <w:rPr>
        <w:rFonts w:ascii="Calibri-Bold" w:hAnsi="Calibri-Bold" w:cs="Calibri-Bold"/>
        <w:b/>
        <w:bCs/>
        <w:noProof/>
        <w:spacing w:val="30"/>
        <w:sz w:val="18"/>
        <w:szCs w:val="18"/>
        <w:lang w:eastAsia="de-AT"/>
      </w:rPr>
      <w:drawing>
        <wp:anchor distT="0" distB="0" distL="114300" distR="114300" simplePos="0" relativeHeight="251655679" behindDoc="0" locked="0" layoutInCell="1" allowOverlap="1" wp14:anchorId="3B04574B">
          <wp:simplePos x="0" y="0"/>
          <wp:positionH relativeFrom="column">
            <wp:posOffset>5748020</wp:posOffset>
          </wp:positionH>
          <wp:positionV relativeFrom="paragraph">
            <wp:posOffset>-201072</wp:posOffset>
          </wp:positionV>
          <wp:extent cx="706120" cy="36195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3619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Bold" w:hAnsi="Calibri-Bold" w:cs="Calibri-Bold"/>
        <w:b/>
        <w:bCs/>
        <w:noProof/>
        <w:spacing w:val="30"/>
        <w:sz w:val="18"/>
        <w:szCs w:val="18"/>
        <w:lang w:eastAsia="de-AT"/>
      </w:rPr>
      <mc:AlternateContent>
        <mc:Choice Requires="wps">
          <w:drawing>
            <wp:anchor distT="0" distB="0" distL="114300" distR="114300" simplePos="0" relativeHeight="251663872" behindDoc="1" locked="0" layoutInCell="1" allowOverlap="1">
              <wp:simplePos x="0" y="0"/>
              <wp:positionH relativeFrom="column">
                <wp:posOffset>-870742</wp:posOffset>
              </wp:positionH>
              <wp:positionV relativeFrom="paragraph">
                <wp:posOffset>-414589</wp:posOffset>
              </wp:positionV>
              <wp:extent cx="7496175" cy="225679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6175" cy="2256790"/>
                      </a:xfrm>
                      <a:prstGeom prst="rect">
                        <a:avLst/>
                      </a:prstGeom>
                      <a:gradFill rotWithShape="0">
                        <a:gsLst>
                          <a:gs pos="0">
                            <a:srgbClr val="FAB890"/>
                          </a:gs>
                          <a:gs pos="100000">
                            <a:srgbClr val="FAB89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DA4FA1A" id="Rectangle 2" o:spid="_x0000_s1026" style="position:absolute;margin-left:-68.55pt;margin-top:-32.65pt;width:590.25pt;height:177.7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" fillcolor="#fab890" stroked="f">
              <v:fill focus="100%" type="gradient"/>
            </v:rect>
          </w:pict>
        </mc:Fallback>
      </mc:AlternateContent>
    </w:r>
    <w:r w:rsidR="0085428B">
      <w:rPr>
        <w:rFonts w:ascii="Calibri-Bold" w:hAnsi="Calibri-Bold" w:cs="Calibri-Bold"/>
        <w:b/>
        <w:noProof/>
        <w:spacing w:val="30"/>
        <w:sz w:val="18"/>
        <w:szCs w:val="18"/>
        <w:lang w:eastAsia="de-AT"/>
      </w:rPr>
      <w:drawing>
        <wp:anchor distT="0" distB="0" distL="114300" distR="114300" simplePos="0" relativeHeight="251659776" behindDoc="0" locked="0" layoutInCell="1" allowOverlap="1" wp14:anchorId="09C486BC">
          <wp:simplePos x="0" y="0"/>
          <wp:positionH relativeFrom="column">
            <wp:posOffset>-196215</wp:posOffset>
          </wp:positionH>
          <wp:positionV relativeFrom="paragraph">
            <wp:posOffset>-21590</wp:posOffset>
          </wp:positionV>
          <wp:extent cx="3307715" cy="643890"/>
          <wp:effectExtent l="0" t="0" r="6985" b="3810"/>
          <wp:wrapNone/>
          <wp:docPr id="26" name="Grafik 0" descr="Kapfenberg Logo fuer 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Kapfenberg Logo fuer Briefkop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643890"/>
                  </a:xfrm>
                  <a:prstGeom prst="rect">
                    <a:avLst/>
                  </a:prstGeom>
                  <a:noFill/>
                  <a:ln>
                    <a:noFill/>
                  </a:ln>
                </pic:spPr>
              </pic:pic>
            </a:graphicData>
          </a:graphic>
        </wp:anchor>
      </w:drawing>
    </w:r>
    <w:r w:rsidR="0085428B">
      <w:rPr>
        <w:rFonts w:ascii="Calibri-Bold" w:hAnsi="Calibri-Bold" w:cs="Calibri-Bold"/>
        <w:b/>
        <w:bCs/>
        <w:spacing w:val="30"/>
        <w:sz w:val="18"/>
        <w:szCs w:val="18"/>
        <w:lang w:eastAsia="de-AT"/>
      </w:rPr>
      <w:t>STADTGEMEINDE  KAPFENBERG</w:t>
    </w:r>
    <w:r w:rsidR="00577DC3">
      <w:rPr>
        <w:rFonts w:ascii="Calibri-Bold" w:hAnsi="Calibri-Bold" w:cs="Calibri-Bold"/>
        <w:b/>
        <w:bCs/>
        <w:spacing w:val="30"/>
        <w:sz w:val="18"/>
        <w:szCs w:val="18"/>
        <w:lang w:eastAsia="de-AT"/>
      </w:rPr>
      <w:tab/>
    </w:r>
  </w:p>
  <w:p w:rsidR="0085428B" w:rsidRDefault="0085428B" w:rsidP="0085428B">
    <w:pPr>
      <w:autoSpaceDE w:val="0"/>
      <w:autoSpaceDN w:val="0"/>
      <w:adjustRightInd w:val="0"/>
      <w:spacing w:line="276" w:lineRule="auto"/>
      <w:ind w:left="5664"/>
      <w:rPr>
        <w:rFonts w:ascii="Calibri-Bold" w:hAnsi="Calibri-Bold" w:cs="Calibri-Bold"/>
        <w:b/>
        <w:bCs/>
        <w:spacing w:val="30"/>
        <w:sz w:val="18"/>
        <w:szCs w:val="18"/>
        <w:lang w:eastAsia="de-AT"/>
      </w:rPr>
    </w:pPr>
    <w:r>
      <w:rPr>
        <w:rFonts w:ascii="Calibri-Bold" w:hAnsi="Calibri-Bold" w:cs="Calibri-Bold"/>
        <w:b/>
        <w:bCs/>
        <w:spacing w:val="30"/>
        <w:sz w:val="18"/>
        <w:szCs w:val="18"/>
        <w:lang w:eastAsia="de-AT"/>
      </w:rPr>
      <w:t>KOLOMAN-WALLISCH-PLATZ 1</w:t>
    </w:r>
  </w:p>
  <w:p w:rsidR="00C142B6" w:rsidRPr="0085428B" w:rsidRDefault="0085428B" w:rsidP="0085428B">
    <w:pPr>
      <w:autoSpaceDE w:val="0"/>
      <w:autoSpaceDN w:val="0"/>
      <w:adjustRightInd w:val="0"/>
      <w:spacing w:line="276" w:lineRule="auto"/>
      <w:ind w:left="5664"/>
      <w:rPr>
        <w:spacing w:val="30"/>
      </w:rPr>
    </w:pPr>
    <w:r>
      <w:rPr>
        <w:rFonts w:ascii="Calibri-Bold" w:hAnsi="Calibri-Bold" w:cs="Calibri-Bold"/>
        <w:b/>
        <w:bCs/>
        <w:spacing w:val="30"/>
        <w:sz w:val="18"/>
        <w:szCs w:val="18"/>
        <w:lang w:eastAsia="de-AT"/>
      </w:rPr>
      <w:t>A-8605 KAPFENBERG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7B" w:rsidRDefault="0086007B" w:rsidP="0086007B">
    <w:pPr>
      <w:autoSpaceDE w:val="0"/>
      <w:autoSpaceDN w:val="0"/>
      <w:adjustRightInd w:val="0"/>
      <w:spacing w:before="60" w:line="276" w:lineRule="auto"/>
      <w:ind w:left="5664"/>
      <w:rPr>
        <w:rFonts w:ascii="Calibri-Bold" w:hAnsi="Calibri-Bold" w:cs="Calibri-Bold"/>
        <w:b/>
        <w:bCs/>
        <w:spacing w:val="30"/>
        <w:sz w:val="18"/>
        <w:szCs w:val="18"/>
        <w:lang w:eastAsia="de-AT"/>
      </w:rPr>
    </w:pPr>
    <w:r>
      <w:rPr>
        <w:rFonts w:ascii="Calibri-Bold" w:hAnsi="Calibri-Bold" w:cs="Calibri-Bold"/>
        <w:b/>
        <w:noProof/>
        <w:spacing w:val="30"/>
        <w:sz w:val="18"/>
        <w:szCs w:val="18"/>
        <w:lang w:eastAsia="de-AT"/>
      </w:rPr>
      <w:drawing>
        <wp:anchor distT="0" distB="0" distL="114300" distR="114300" simplePos="0" relativeHeight="251667968" behindDoc="0" locked="0" layoutInCell="1" allowOverlap="1" wp14:anchorId="447C642C" wp14:editId="731BD21C">
          <wp:simplePos x="0" y="0"/>
          <wp:positionH relativeFrom="column">
            <wp:posOffset>-196215</wp:posOffset>
          </wp:positionH>
          <wp:positionV relativeFrom="paragraph">
            <wp:posOffset>-21590</wp:posOffset>
          </wp:positionV>
          <wp:extent cx="3307715" cy="643890"/>
          <wp:effectExtent l="0" t="0" r="6985" b="3810"/>
          <wp:wrapNone/>
          <wp:docPr id="29" name="Grafik 0" descr="Kapfenberg Logo fuer 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Kapfenberg Logo fuer Brief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643890"/>
                  </a:xfrm>
                  <a:prstGeom prst="rect">
                    <a:avLst/>
                  </a:prstGeom>
                  <a:noFill/>
                  <a:ln>
                    <a:noFill/>
                  </a:ln>
                </pic:spPr>
              </pic:pic>
            </a:graphicData>
          </a:graphic>
        </wp:anchor>
      </w:drawing>
    </w:r>
    <w:r>
      <w:rPr>
        <w:rFonts w:ascii="Calibri-Bold" w:hAnsi="Calibri-Bold" w:cs="Calibri-Bold"/>
        <w:b/>
        <w:bCs/>
        <w:spacing w:val="30"/>
        <w:sz w:val="18"/>
        <w:szCs w:val="18"/>
        <w:lang w:eastAsia="de-AT"/>
      </w:rPr>
      <w:t>STADTGEMEINDE  KAPFENBERG</w:t>
    </w:r>
  </w:p>
  <w:p w:rsidR="0086007B" w:rsidRDefault="0086007B" w:rsidP="0086007B">
    <w:pPr>
      <w:autoSpaceDE w:val="0"/>
      <w:autoSpaceDN w:val="0"/>
      <w:adjustRightInd w:val="0"/>
      <w:spacing w:line="276" w:lineRule="auto"/>
      <w:ind w:left="5664"/>
      <w:rPr>
        <w:rFonts w:ascii="Calibri-Bold" w:hAnsi="Calibri-Bold" w:cs="Calibri-Bold"/>
        <w:b/>
        <w:bCs/>
        <w:spacing w:val="30"/>
        <w:sz w:val="18"/>
        <w:szCs w:val="18"/>
        <w:lang w:eastAsia="de-AT"/>
      </w:rPr>
    </w:pPr>
    <w:r>
      <w:rPr>
        <w:rFonts w:ascii="Calibri-Bold" w:hAnsi="Calibri-Bold" w:cs="Calibri-Bold"/>
        <w:b/>
        <w:bCs/>
        <w:spacing w:val="30"/>
        <w:sz w:val="18"/>
        <w:szCs w:val="18"/>
        <w:lang w:eastAsia="de-AT"/>
      </w:rPr>
      <w:t>KOLOMAN-WALLISCH-PLATZ 1</w:t>
    </w:r>
  </w:p>
  <w:p w:rsidR="0086007B" w:rsidRPr="0085428B" w:rsidRDefault="0086007B" w:rsidP="0086007B">
    <w:pPr>
      <w:autoSpaceDE w:val="0"/>
      <w:autoSpaceDN w:val="0"/>
      <w:adjustRightInd w:val="0"/>
      <w:spacing w:line="276" w:lineRule="auto"/>
      <w:ind w:left="5664"/>
      <w:rPr>
        <w:spacing w:val="30"/>
      </w:rPr>
    </w:pPr>
    <w:r>
      <w:rPr>
        <w:rFonts w:ascii="Calibri-Bold" w:hAnsi="Calibri-Bold" w:cs="Calibri-Bold"/>
        <w:b/>
        <w:bCs/>
        <w:spacing w:val="30"/>
        <w:sz w:val="18"/>
        <w:szCs w:val="18"/>
        <w:lang w:eastAsia="de-AT"/>
      </w:rPr>
      <w:t>A-8605 KAPFENBERG</w:t>
    </w:r>
  </w:p>
  <w:p w:rsidR="0086007B" w:rsidRPr="00316BEA" w:rsidRDefault="0086007B">
    <w:pPr>
      <w:pStyle w:val="Kopfzeile"/>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510" w:type="dxa"/>
      <w:tblLook w:val="04A0" w:firstRow="1" w:lastRow="0" w:firstColumn="1" w:lastColumn="0" w:noHBand="0" w:noVBand="1"/>
    </w:tblPr>
    <w:tblGrid>
      <w:gridCol w:w="5885"/>
      <w:gridCol w:w="4321"/>
    </w:tblGrid>
    <w:tr w:rsidR="00316BEA" w:rsidTr="00316BEA">
      <w:tc>
        <w:tcPr>
          <w:tcW w:w="5885" w:type="dxa"/>
          <w:tcMar>
            <w:top w:w="0" w:type="dxa"/>
            <w:left w:w="57" w:type="dxa"/>
            <w:bottom w:w="0" w:type="dxa"/>
            <w:right w:w="108" w:type="dxa"/>
          </w:tcMar>
        </w:tcPr>
        <w:p w:rsidR="00316BEA" w:rsidRDefault="00316BEA" w:rsidP="00316BEA">
          <w:pPr>
            <w:autoSpaceDE w:val="0"/>
            <w:autoSpaceDN w:val="0"/>
            <w:adjustRightInd w:val="0"/>
            <w:spacing w:line="276" w:lineRule="auto"/>
            <w:rPr>
              <w:rFonts w:ascii="Calibri-Bold" w:hAnsi="Calibri-Bold" w:cs="Calibri-Bold"/>
              <w:b/>
              <w:bCs/>
              <w:spacing w:val="30"/>
              <w:sz w:val="18"/>
              <w:szCs w:val="18"/>
              <w:lang w:eastAsia="de-AT"/>
            </w:rPr>
          </w:pPr>
        </w:p>
      </w:tc>
      <w:tc>
        <w:tcPr>
          <w:tcW w:w="4321" w:type="dxa"/>
        </w:tcPr>
        <w:p w:rsidR="00316BEA" w:rsidRDefault="00316BEA" w:rsidP="00316BEA">
          <w:pPr>
            <w:autoSpaceDE w:val="0"/>
            <w:autoSpaceDN w:val="0"/>
            <w:adjustRightInd w:val="0"/>
            <w:spacing w:line="276" w:lineRule="auto"/>
            <w:rPr>
              <w:rFonts w:ascii="Calibri-Bold" w:hAnsi="Calibri-Bold" w:cs="Calibri-Bold"/>
              <w:b/>
              <w:bCs/>
              <w:spacing w:val="30"/>
              <w:sz w:val="18"/>
              <w:szCs w:val="18"/>
              <w:lang w:eastAsia="de-AT"/>
            </w:rPr>
          </w:pPr>
        </w:p>
      </w:tc>
    </w:tr>
  </w:tbl>
  <w:p w:rsidR="0086007B" w:rsidRPr="0086007B" w:rsidRDefault="0086007B" w:rsidP="008C57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EB1"/>
    <w:multiLevelType w:val="hybridMultilevel"/>
    <w:tmpl w:val="AB820D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901F85"/>
    <w:multiLevelType w:val="hybridMultilevel"/>
    <w:tmpl w:val="E96692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4D05E95"/>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F671035"/>
    <w:multiLevelType w:val="multilevel"/>
    <w:tmpl w:val="F85A3B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3008F0"/>
    <w:multiLevelType w:val="hybridMultilevel"/>
    <w:tmpl w:val="FE92AE02"/>
    <w:lvl w:ilvl="0" w:tplc="0FB01230">
      <w:start w:val="1"/>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05464F0"/>
    <w:multiLevelType w:val="multilevel"/>
    <w:tmpl w:val="4CC805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B593A00"/>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CAE36B9"/>
    <w:multiLevelType w:val="hybridMultilevel"/>
    <w:tmpl w:val="3844E54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C8042D"/>
    <w:multiLevelType w:val="hybridMultilevel"/>
    <w:tmpl w:val="A0DCC2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EE060F"/>
    <w:multiLevelType w:val="hybridMultilevel"/>
    <w:tmpl w:val="4CB2B07C"/>
    <w:lvl w:ilvl="0" w:tplc="0E12170E">
      <w:start w:val="1"/>
      <w:numFmt w:val="bullet"/>
      <w:lvlText w:val=""/>
      <w:lvlJc w:val="left"/>
      <w:pPr>
        <w:ind w:left="720" w:hanging="360"/>
      </w:pPr>
      <w:rPr>
        <w:rFonts w:ascii="Calibri" w:hAnsi="Calibri" w:hint="default"/>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EBF614E"/>
    <w:multiLevelType w:val="hybridMultilevel"/>
    <w:tmpl w:val="D850F6C8"/>
    <w:lvl w:ilvl="0" w:tplc="014E5CF6">
      <w:start w:val="1"/>
      <w:numFmt w:val="bullet"/>
      <w:lvlText w:val=""/>
      <w:lvlJc w:val="left"/>
      <w:pPr>
        <w:ind w:left="720" w:hanging="360"/>
      </w:pPr>
      <w:rPr>
        <w:rFonts w:ascii="Wingdings 2" w:hAnsi="Wingdings 2" w:cs="Times New Roman" w:hint="default"/>
        <w:sz w:val="28"/>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451151"/>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6FC7F6D"/>
    <w:multiLevelType w:val="hybridMultilevel"/>
    <w:tmpl w:val="ECF2923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73324E6"/>
    <w:multiLevelType w:val="hybridMultilevel"/>
    <w:tmpl w:val="7B8AF058"/>
    <w:lvl w:ilvl="0" w:tplc="0DEA1D3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C44F6D"/>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0"/>
  </w:num>
  <w:num w:numId="3">
    <w:abstractNumId w:val="12"/>
  </w:num>
  <w:num w:numId="4">
    <w:abstractNumId w:val="4"/>
  </w:num>
  <w:num w:numId="5">
    <w:abstractNumId w:val="1"/>
  </w:num>
  <w:num w:numId="6">
    <w:abstractNumId w:val="3"/>
  </w:num>
  <w:num w:numId="7">
    <w:abstractNumId w:val="8"/>
  </w:num>
  <w:num w:numId="8">
    <w:abstractNumId w:val="5"/>
  </w:num>
  <w:num w:numId="9">
    <w:abstractNumId w:val="2"/>
  </w:num>
  <w:num w:numId="10">
    <w:abstractNumId w:val="6"/>
  </w:num>
  <w:num w:numId="11">
    <w:abstractNumId w:val="11"/>
  </w:num>
  <w:num w:numId="12">
    <w:abstractNumId w:val="14"/>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KNITWkbUn9lnJkSI4IFJfBVVzr/FslBU6NYildAU4N9LpT/nKEUysjpsy4I0vlF7MUW9MRbETGPNtYHNF0PeqA==" w:salt="f/1PTvprfJXLqLRTnzoNVQ=="/>
  <w:defaultTabStop w:val="708"/>
  <w:hyphenationZone w:val="425"/>
  <w:characterSpacingControl w:val="doNotCompress"/>
  <w:hdrShapeDefaults>
    <o:shapedefaults v:ext="edit" spidmax="26625">
      <o:colormru v:ext="edit" colors="#3fcd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A3"/>
    <w:rsid w:val="00000AB3"/>
    <w:rsid w:val="00020C2A"/>
    <w:rsid w:val="00025146"/>
    <w:rsid w:val="00035B6B"/>
    <w:rsid w:val="00037797"/>
    <w:rsid w:val="000476E5"/>
    <w:rsid w:val="00057634"/>
    <w:rsid w:val="00083FCF"/>
    <w:rsid w:val="00085C7C"/>
    <w:rsid w:val="000939B0"/>
    <w:rsid w:val="000A6D24"/>
    <w:rsid w:val="000D61E1"/>
    <w:rsid w:val="00105CCA"/>
    <w:rsid w:val="001204E8"/>
    <w:rsid w:val="00133D7A"/>
    <w:rsid w:val="00142C48"/>
    <w:rsid w:val="00147ABB"/>
    <w:rsid w:val="0017238C"/>
    <w:rsid w:val="00186C7D"/>
    <w:rsid w:val="001A0A18"/>
    <w:rsid w:val="001B07C8"/>
    <w:rsid w:val="001B1296"/>
    <w:rsid w:val="001E6BF3"/>
    <w:rsid w:val="001F39F8"/>
    <w:rsid w:val="00204EF3"/>
    <w:rsid w:val="00235874"/>
    <w:rsid w:val="002469A0"/>
    <w:rsid w:val="002F2B0C"/>
    <w:rsid w:val="00304D6A"/>
    <w:rsid w:val="00316BEA"/>
    <w:rsid w:val="003300FC"/>
    <w:rsid w:val="003463E4"/>
    <w:rsid w:val="003611E7"/>
    <w:rsid w:val="0037308D"/>
    <w:rsid w:val="0039103D"/>
    <w:rsid w:val="003A2D5D"/>
    <w:rsid w:val="003A77E9"/>
    <w:rsid w:val="003B155E"/>
    <w:rsid w:val="003C00E5"/>
    <w:rsid w:val="003D4370"/>
    <w:rsid w:val="003E1A09"/>
    <w:rsid w:val="00410CEC"/>
    <w:rsid w:val="00413115"/>
    <w:rsid w:val="00476756"/>
    <w:rsid w:val="00483E05"/>
    <w:rsid w:val="00494F94"/>
    <w:rsid w:val="004962FD"/>
    <w:rsid w:val="004A5466"/>
    <w:rsid w:val="004C04C2"/>
    <w:rsid w:val="004E3316"/>
    <w:rsid w:val="004E7C58"/>
    <w:rsid w:val="004F1A98"/>
    <w:rsid w:val="004F7B81"/>
    <w:rsid w:val="005003A1"/>
    <w:rsid w:val="0050089F"/>
    <w:rsid w:val="005063D9"/>
    <w:rsid w:val="005130C3"/>
    <w:rsid w:val="00532404"/>
    <w:rsid w:val="00532E0A"/>
    <w:rsid w:val="00537015"/>
    <w:rsid w:val="00544458"/>
    <w:rsid w:val="00577DC3"/>
    <w:rsid w:val="00583A3D"/>
    <w:rsid w:val="005B2173"/>
    <w:rsid w:val="005B3281"/>
    <w:rsid w:val="005E1F06"/>
    <w:rsid w:val="005E5494"/>
    <w:rsid w:val="00603935"/>
    <w:rsid w:val="006132FE"/>
    <w:rsid w:val="006135EA"/>
    <w:rsid w:val="006555BB"/>
    <w:rsid w:val="00667058"/>
    <w:rsid w:val="006719FB"/>
    <w:rsid w:val="00675ED2"/>
    <w:rsid w:val="00680D58"/>
    <w:rsid w:val="00682A9B"/>
    <w:rsid w:val="0069440D"/>
    <w:rsid w:val="006A70AC"/>
    <w:rsid w:val="006B7AAD"/>
    <w:rsid w:val="006D2C1A"/>
    <w:rsid w:val="00700823"/>
    <w:rsid w:val="00713CC6"/>
    <w:rsid w:val="00721396"/>
    <w:rsid w:val="00756073"/>
    <w:rsid w:val="0076154B"/>
    <w:rsid w:val="00761ABB"/>
    <w:rsid w:val="007660CB"/>
    <w:rsid w:val="00773DAB"/>
    <w:rsid w:val="007827C2"/>
    <w:rsid w:val="007A47E4"/>
    <w:rsid w:val="007D0DA4"/>
    <w:rsid w:val="007D7AD4"/>
    <w:rsid w:val="007E0BDB"/>
    <w:rsid w:val="007E7A41"/>
    <w:rsid w:val="00802822"/>
    <w:rsid w:val="0081179F"/>
    <w:rsid w:val="0081190D"/>
    <w:rsid w:val="008252E3"/>
    <w:rsid w:val="0085428B"/>
    <w:rsid w:val="0086007B"/>
    <w:rsid w:val="008667A6"/>
    <w:rsid w:val="0088566E"/>
    <w:rsid w:val="008C3CD9"/>
    <w:rsid w:val="008C5407"/>
    <w:rsid w:val="008C5778"/>
    <w:rsid w:val="008C60A3"/>
    <w:rsid w:val="008C6A4C"/>
    <w:rsid w:val="008D60F7"/>
    <w:rsid w:val="00904CDE"/>
    <w:rsid w:val="0094369B"/>
    <w:rsid w:val="00957916"/>
    <w:rsid w:val="00972556"/>
    <w:rsid w:val="00985C85"/>
    <w:rsid w:val="00986525"/>
    <w:rsid w:val="009B69BD"/>
    <w:rsid w:val="009C14E6"/>
    <w:rsid w:val="009C22D0"/>
    <w:rsid w:val="009C5ACA"/>
    <w:rsid w:val="009D105C"/>
    <w:rsid w:val="009D4DBB"/>
    <w:rsid w:val="009E37D2"/>
    <w:rsid w:val="00A2649D"/>
    <w:rsid w:val="00A30AC4"/>
    <w:rsid w:val="00A35724"/>
    <w:rsid w:val="00A364DB"/>
    <w:rsid w:val="00A47019"/>
    <w:rsid w:val="00A53158"/>
    <w:rsid w:val="00A53A9E"/>
    <w:rsid w:val="00A53B1C"/>
    <w:rsid w:val="00A61141"/>
    <w:rsid w:val="00A720D3"/>
    <w:rsid w:val="00A836ED"/>
    <w:rsid w:val="00A92F77"/>
    <w:rsid w:val="00AB3814"/>
    <w:rsid w:val="00AC63D0"/>
    <w:rsid w:val="00AD036C"/>
    <w:rsid w:val="00B143EF"/>
    <w:rsid w:val="00B3024A"/>
    <w:rsid w:val="00B3224A"/>
    <w:rsid w:val="00B53DF0"/>
    <w:rsid w:val="00B55FEA"/>
    <w:rsid w:val="00B62409"/>
    <w:rsid w:val="00B65D83"/>
    <w:rsid w:val="00B73107"/>
    <w:rsid w:val="00B7787E"/>
    <w:rsid w:val="00B80B0E"/>
    <w:rsid w:val="00B92A81"/>
    <w:rsid w:val="00BB5D7C"/>
    <w:rsid w:val="00BB76CE"/>
    <w:rsid w:val="00BC6D9D"/>
    <w:rsid w:val="00BE42B2"/>
    <w:rsid w:val="00C02BDB"/>
    <w:rsid w:val="00C142B6"/>
    <w:rsid w:val="00C40498"/>
    <w:rsid w:val="00C501D1"/>
    <w:rsid w:val="00C605CD"/>
    <w:rsid w:val="00C8305E"/>
    <w:rsid w:val="00C90732"/>
    <w:rsid w:val="00CB6225"/>
    <w:rsid w:val="00CB67BD"/>
    <w:rsid w:val="00CC5B94"/>
    <w:rsid w:val="00CE681B"/>
    <w:rsid w:val="00CF3336"/>
    <w:rsid w:val="00D26CD8"/>
    <w:rsid w:val="00D44C2A"/>
    <w:rsid w:val="00D50122"/>
    <w:rsid w:val="00D511D7"/>
    <w:rsid w:val="00D567A5"/>
    <w:rsid w:val="00D60E2E"/>
    <w:rsid w:val="00D61178"/>
    <w:rsid w:val="00D621B4"/>
    <w:rsid w:val="00D63C1B"/>
    <w:rsid w:val="00D7571E"/>
    <w:rsid w:val="00D92065"/>
    <w:rsid w:val="00DA1B4F"/>
    <w:rsid w:val="00DA1D6E"/>
    <w:rsid w:val="00DA6865"/>
    <w:rsid w:val="00DF0506"/>
    <w:rsid w:val="00DF2008"/>
    <w:rsid w:val="00DF47B6"/>
    <w:rsid w:val="00E057AE"/>
    <w:rsid w:val="00E07D7A"/>
    <w:rsid w:val="00E54E9F"/>
    <w:rsid w:val="00E570EE"/>
    <w:rsid w:val="00E64D5B"/>
    <w:rsid w:val="00E6672D"/>
    <w:rsid w:val="00E7031C"/>
    <w:rsid w:val="00E75540"/>
    <w:rsid w:val="00E805F6"/>
    <w:rsid w:val="00E8177B"/>
    <w:rsid w:val="00EC40AF"/>
    <w:rsid w:val="00EC482E"/>
    <w:rsid w:val="00EC570D"/>
    <w:rsid w:val="00ED174A"/>
    <w:rsid w:val="00EE02BC"/>
    <w:rsid w:val="00EF566C"/>
    <w:rsid w:val="00F1725F"/>
    <w:rsid w:val="00F26714"/>
    <w:rsid w:val="00F55B1A"/>
    <w:rsid w:val="00F74023"/>
    <w:rsid w:val="00F75618"/>
    <w:rsid w:val="00FA4DC2"/>
    <w:rsid w:val="00FB0A34"/>
    <w:rsid w:val="00FC20CC"/>
    <w:rsid w:val="00FC3F72"/>
    <w:rsid w:val="00FC500F"/>
    <w:rsid w:val="00FC7327"/>
    <w:rsid w:val="00FE0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3fcdff"/>
    </o:shapedefaults>
    <o:shapelayout v:ext="edit">
      <o:idmap v:ext="edit" data="1"/>
    </o:shapelayout>
  </w:shapeDefaults>
  <w:decimalSymbol w:val=","/>
  <w:listSeparator w:val=";"/>
  <w14:docId w14:val="5C15C34F"/>
  <w15:docId w15:val="{8C425330-4DC4-402D-85D9-9DC4DA9C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3DAB"/>
    <w:rPr>
      <w:sz w:val="22"/>
      <w:szCs w:val="22"/>
      <w:lang w:val="de-AT" w:eastAsia="en-US"/>
    </w:rPr>
  </w:style>
  <w:style w:type="paragraph" w:styleId="berschrift3">
    <w:name w:val="heading 3"/>
    <w:basedOn w:val="Standard"/>
    <w:next w:val="Standard"/>
    <w:link w:val="berschrift3Zchn"/>
    <w:uiPriority w:val="9"/>
    <w:qFormat/>
    <w:rsid w:val="0086007B"/>
    <w:pPr>
      <w:keepNext/>
      <w:outlineLvl w:val="2"/>
    </w:pPr>
    <w:rPr>
      <w:rFonts w:ascii="Times New Roman" w:eastAsia="Times New Roman" w:hAnsi="Times New Roman"/>
      <w:sz w:val="28"/>
      <w:szCs w:val="20"/>
      <w:lang w:val="de-DE" w:eastAsia="de-DE"/>
    </w:rPr>
  </w:style>
  <w:style w:type="paragraph" w:styleId="berschrift4">
    <w:name w:val="heading 4"/>
    <w:basedOn w:val="Standard"/>
    <w:next w:val="Standard"/>
    <w:link w:val="berschrift4Zchn"/>
    <w:uiPriority w:val="9"/>
    <w:qFormat/>
    <w:rsid w:val="0086007B"/>
    <w:pPr>
      <w:keepNext/>
      <w:jc w:val="center"/>
      <w:outlineLvl w:val="3"/>
    </w:pPr>
    <w:rPr>
      <w:rFonts w:ascii="Arial" w:eastAsia="Times New Roman" w:hAnsi="Arial" w:cs="Arial"/>
      <w:bCs/>
      <w:sz w:val="24"/>
      <w:szCs w:val="20"/>
      <w:lang w:val="de-DE" w:eastAsia="de-DE"/>
    </w:rPr>
  </w:style>
  <w:style w:type="paragraph" w:styleId="berschrift5">
    <w:name w:val="heading 5"/>
    <w:basedOn w:val="Standard"/>
    <w:next w:val="Standard"/>
    <w:link w:val="berschrift5Zchn"/>
    <w:uiPriority w:val="9"/>
    <w:semiHidden/>
    <w:unhideWhenUsed/>
    <w:qFormat/>
    <w:rsid w:val="008C5778"/>
    <w:pPr>
      <w:keepNext/>
      <w:keepLines/>
      <w:spacing w:before="40"/>
      <w:outlineLvl w:val="4"/>
    </w:pPr>
    <w:rPr>
      <w:rFonts w:asciiTheme="majorHAnsi" w:eastAsiaTheme="majorEastAsia" w:hAnsiTheme="majorHAnsi" w:cstheme="majorBidi"/>
      <w:color w:val="365F91" w:themeColor="accent1" w:themeShade="BF"/>
    </w:rPr>
  </w:style>
  <w:style w:type="paragraph" w:styleId="berschrift8">
    <w:name w:val="heading 8"/>
    <w:basedOn w:val="Standard"/>
    <w:next w:val="Standard"/>
    <w:link w:val="berschrift8Zchn"/>
    <w:uiPriority w:val="9"/>
    <w:semiHidden/>
    <w:unhideWhenUsed/>
    <w:qFormat/>
    <w:rsid w:val="008C57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42B6"/>
    <w:pPr>
      <w:tabs>
        <w:tab w:val="center" w:pos="4536"/>
        <w:tab w:val="right" w:pos="9072"/>
      </w:tabs>
    </w:pPr>
  </w:style>
  <w:style w:type="character" w:customStyle="1" w:styleId="KopfzeileZchn">
    <w:name w:val="Kopfzeile Zchn"/>
    <w:link w:val="Kopfzeile"/>
    <w:uiPriority w:val="99"/>
    <w:rsid w:val="00C142B6"/>
    <w:rPr>
      <w:sz w:val="22"/>
      <w:szCs w:val="22"/>
      <w:lang w:eastAsia="en-US"/>
    </w:rPr>
  </w:style>
  <w:style w:type="paragraph" w:styleId="Fuzeile">
    <w:name w:val="footer"/>
    <w:basedOn w:val="Standard"/>
    <w:link w:val="FuzeileZchn"/>
    <w:unhideWhenUsed/>
    <w:rsid w:val="00C142B6"/>
    <w:pPr>
      <w:tabs>
        <w:tab w:val="center" w:pos="4536"/>
        <w:tab w:val="right" w:pos="9072"/>
      </w:tabs>
    </w:pPr>
  </w:style>
  <w:style w:type="character" w:customStyle="1" w:styleId="FuzeileZchn">
    <w:name w:val="Fußzeile Zchn"/>
    <w:link w:val="Fuzeile"/>
    <w:rsid w:val="00C142B6"/>
    <w:rPr>
      <w:sz w:val="22"/>
      <w:szCs w:val="22"/>
      <w:lang w:eastAsia="en-US"/>
    </w:rPr>
  </w:style>
  <w:style w:type="table" w:styleId="Tabellenraster">
    <w:name w:val="Table Grid"/>
    <w:basedOn w:val="NormaleTabelle"/>
    <w:uiPriority w:val="59"/>
    <w:rsid w:val="009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83A3D"/>
    <w:rPr>
      <w:rFonts w:ascii="Tahoma" w:hAnsi="Tahoma" w:cs="Tahoma"/>
      <w:sz w:val="16"/>
      <w:szCs w:val="16"/>
    </w:rPr>
  </w:style>
  <w:style w:type="character" w:customStyle="1" w:styleId="SprechblasentextZchn">
    <w:name w:val="Sprechblasentext Zchn"/>
    <w:link w:val="Sprechblasentext"/>
    <w:uiPriority w:val="99"/>
    <w:semiHidden/>
    <w:rsid w:val="00583A3D"/>
    <w:rPr>
      <w:rFonts w:ascii="Tahoma" w:hAnsi="Tahoma" w:cs="Tahoma"/>
      <w:sz w:val="16"/>
      <w:szCs w:val="16"/>
      <w:lang w:eastAsia="en-US"/>
    </w:rPr>
  </w:style>
  <w:style w:type="paragraph" w:styleId="StandardWeb">
    <w:name w:val="Normal (Web)"/>
    <w:basedOn w:val="Standard"/>
    <w:uiPriority w:val="99"/>
    <w:semiHidden/>
    <w:unhideWhenUsed/>
    <w:rsid w:val="008C60A3"/>
    <w:pPr>
      <w:spacing w:before="100" w:beforeAutospacing="1" w:after="100" w:afterAutospacing="1"/>
    </w:pPr>
    <w:rPr>
      <w:rFonts w:ascii="Times New Roman" w:eastAsiaTheme="minorEastAsia" w:hAnsi="Times New Roman"/>
      <w:sz w:val="24"/>
      <w:szCs w:val="24"/>
      <w:lang w:eastAsia="de-AT"/>
    </w:rPr>
  </w:style>
  <w:style w:type="paragraph" w:styleId="Listenabsatz">
    <w:name w:val="List Paragraph"/>
    <w:basedOn w:val="Standard"/>
    <w:uiPriority w:val="34"/>
    <w:qFormat/>
    <w:rsid w:val="00D567A5"/>
    <w:pPr>
      <w:ind w:left="720"/>
      <w:contextualSpacing/>
    </w:pPr>
  </w:style>
  <w:style w:type="paragraph" w:styleId="Beschriftung">
    <w:name w:val="caption"/>
    <w:basedOn w:val="Standard"/>
    <w:next w:val="Standard"/>
    <w:uiPriority w:val="35"/>
    <w:unhideWhenUsed/>
    <w:qFormat/>
    <w:rsid w:val="00773DAB"/>
    <w:pPr>
      <w:spacing w:after="200"/>
    </w:pPr>
    <w:rPr>
      <w:i/>
      <w:iCs/>
      <w:color w:val="1F497D" w:themeColor="text2"/>
      <w:sz w:val="18"/>
      <w:szCs w:val="18"/>
    </w:rPr>
  </w:style>
  <w:style w:type="character" w:customStyle="1" w:styleId="berschrift3Zchn">
    <w:name w:val="Überschrift 3 Zchn"/>
    <w:basedOn w:val="Absatz-Standardschriftart"/>
    <w:link w:val="berschrift3"/>
    <w:uiPriority w:val="9"/>
    <w:rsid w:val="0086007B"/>
    <w:rPr>
      <w:rFonts w:ascii="Times New Roman" w:eastAsia="Times New Roman" w:hAnsi="Times New Roman"/>
      <w:sz w:val="28"/>
    </w:rPr>
  </w:style>
  <w:style w:type="character" w:customStyle="1" w:styleId="berschrift4Zchn">
    <w:name w:val="Überschrift 4 Zchn"/>
    <w:basedOn w:val="Absatz-Standardschriftart"/>
    <w:link w:val="berschrift4"/>
    <w:uiPriority w:val="9"/>
    <w:rsid w:val="0086007B"/>
    <w:rPr>
      <w:rFonts w:ascii="Arial" w:eastAsia="Times New Roman" w:hAnsi="Arial" w:cs="Arial"/>
      <w:bCs/>
      <w:sz w:val="24"/>
    </w:rPr>
  </w:style>
  <w:style w:type="paragraph" w:styleId="Textkrper">
    <w:name w:val="Body Text"/>
    <w:basedOn w:val="Standard"/>
    <w:link w:val="TextkrperZchn"/>
    <w:uiPriority w:val="99"/>
    <w:rsid w:val="0086007B"/>
    <w:pPr>
      <w:spacing w:line="264" w:lineRule="auto"/>
      <w:jc w:val="both"/>
    </w:pPr>
    <w:rPr>
      <w:rFonts w:ascii="Footlight MT Light" w:eastAsia="Times New Roman" w:hAnsi="Footlight MT Light"/>
      <w:sz w:val="28"/>
      <w:szCs w:val="20"/>
      <w:lang w:val="de-DE" w:eastAsia="de-DE"/>
    </w:rPr>
  </w:style>
  <w:style w:type="character" w:customStyle="1" w:styleId="TextkrperZchn">
    <w:name w:val="Textkörper Zchn"/>
    <w:basedOn w:val="Absatz-Standardschriftart"/>
    <w:link w:val="Textkrper"/>
    <w:uiPriority w:val="99"/>
    <w:rsid w:val="0086007B"/>
    <w:rPr>
      <w:rFonts w:ascii="Footlight MT Light" w:eastAsia="Times New Roman" w:hAnsi="Footlight MT Light"/>
      <w:sz w:val="28"/>
    </w:rPr>
  </w:style>
  <w:style w:type="character" w:customStyle="1" w:styleId="berschrift5Zchn">
    <w:name w:val="Überschrift 5 Zchn"/>
    <w:basedOn w:val="Absatz-Standardschriftart"/>
    <w:link w:val="berschrift5"/>
    <w:uiPriority w:val="9"/>
    <w:semiHidden/>
    <w:rsid w:val="008C5778"/>
    <w:rPr>
      <w:rFonts w:asciiTheme="majorHAnsi" w:eastAsiaTheme="majorEastAsia" w:hAnsiTheme="majorHAnsi" w:cstheme="majorBidi"/>
      <w:color w:val="365F91" w:themeColor="accent1" w:themeShade="BF"/>
      <w:sz w:val="22"/>
      <w:szCs w:val="22"/>
      <w:lang w:val="de-AT" w:eastAsia="en-US"/>
    </w:rPr>
  </w:style>
  <w:style w:type="character" w:customStyle="1" w:styleId="berschrift8Zchn">
    <w:name w:val="Überschrift 8 Zchn"/>
    <w:basedOn w:val="Absatz-Standardschriftart"/>
    <w:link w:val="berschrift8"/>
    <w:uiPriority w:val="9"/>
    <w:semiHidden/>
    <w:rsid w:val="008C5778"/>
    <w:rPr>
      <w:rFonts w:asciiTheme="majorHAnsi" w:eastAsiaTheme="majorEastAsia" w:hAnsiTheme="majorHAnsi" w:cstheme="majorBidi"/>
      <w:color w:val="272727" w:themeColor="text1" w:themeTint="D8"/>
      <w:sz w:val="21"/>
      <w:szCs w:val="21"/>
      <w:lang w:val="de-AT" w:eastAsia="en-US"/>
    </w:rPr>
  </w:style>
  <w:style w:type="paragraph" w:styleId="Textkrper2">
    <w:name w:val="Body Text 2"/>
    <w:basedOn w:val="Standard"/>
    <w:link w:val="Textkrper2Zchn"/>
    <w:uiPriority w:val="99"/>
    <w:unhideWhenUsed/>
    <w:rsid w:val="008C5778"/>
    <w:pPr>
      <w:spacing w:after="120" w:line="480" w:lineRule="auto"/>
    </w:pPr>
  </w:style>
  <w:style w:type="character" w:customStyle="1" w:styleId="Textkrper2Zchn">
    <w:name w:val="Textkörper 2 Zchn"/>
    <w:basedOn w:val="Absatz-Standardschriftart"/>
    <w:link w:val="Textkrper2"/>
    <w:uiPriority w:val="99"/>
    <w:rsid w:val="008C5778"/>
    <w:rPr>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Desktop\Antrag%20Wohnbauf&#246;rderung%20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B8E7-426D-4ADF-AFC6-A66E429D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Wohnbauförderung _2022.dotx</Template>
  <TotalTime>0</TotalTime>
  <Pages>4</Pages>
  <Words>1036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dc:creator>
  <cp:lastModifiedBy>Glück Christoph</cp:lastModifiedBy>
  <cp:revision>52</cp:revision>
  <cp:lastPrinted>2024-01-26T11:03:00Z</cp:lastPrinted>
  <dcterms:created xsi:type="dcterms:W3CDTF">2023-05-23T10:12:00Z</dcterms:created>
  <dcterms:modified xsi:type="dcterms:W3CDTF">2024-01-29T08:17:00Z</dcterms:modified>
</cp:coreProperties>
</file>